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BBFD" w14:textId="77777777" w:rsidR="00D84A58" w:rsidRPr="00AC77D6" w:rsidRDefault="00D84A58" w:rsidP="0072236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ตัวอย่างสัญญา</w:t>
      </w:r>
    </w:p>
    <w:p w14:paraId="14ACA411" w14:textId="77777777" w:rsidR="00D84A58" w:rsidRPr="00AC77D6" w:rsidRDefault="00D84A58" w:rsidP="0072236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สัญญาซื้อขาย</w:t>
      </w:r>
    </w:p>
    <w:p w14:paraId="3E1EDAC5" w14:textId="77777777" w:rsidR="00114D88" w:rsidRPr="00AC77D6" w:rsidRDefault="00114D88" w:rsidP="0072236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BB930E" w14:textId="77777777" w:rsidR="00114D88" w:rsidRPr="00AC77D6" w:rsidRDefault="006D2786" w:rsidP="0072236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แบบสัญญาซื้อขาย</w:t>
      </w:r>
    </w:p>
    <w:p w14:paraId="7705519B" w14:textId="77777777" w:rsidR="00D84A58" w:rsidRPr="00AC77D6" w:rsidRDefault="00D84A58" w:rsidP="007223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2189920" w14:textId="77777777" w:rsidR="00D84A58" w:rsidRPr="00AC77D6" w:rsidRDefault="00D84A58" w:rsidP="00657AB7">
      <w:pPr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AC77D6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4B7372B" w14:textId="77777777" w:rsidR="00114D88" w:rsidRPr="00AC77D6" w:rsidRDefault="00114D88" w:rsidP="00722369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23CC3E98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สัญญาฉบับนี้ทำขึ้น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ณ</w:t>
      </w:r>
      <w:r w:rsidRPr="00AC77D6">
        <w:rPr>
          <w:rFonts w:ascii="TH SarabunPSK" w:hAnsi="TH SarabunPSK" w:cs="TH SarabunPSK"/>
          <w:sz w:val="32"/>
          <w:szCs w:val="32"/>
        </w:rPr>
        <w:t xml:space="preserve"> 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…………..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..............</w:t>
      </w:r>
      <w:r w:rsidRPr="00AC77D6">
        <w:rPr>
          <w:rFonts w:ascii="TH SarabunPSK" w:hAnsi="TH SarabunPSK" w:cs="TH SarabunPSK"/>
          <w:sz w:val="32"/>
          <w:szCs w:val="32"/>
          <w:cs/>
        </w:rPr>
        <w:t>ตำบล</w:t>
      </w:r>
      <w:r w:rsidRPr="00AC77D6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แขวง</w:t>
      </w:r>
      <w:r w:rsidR="00114D88" w:rsidRPr="00AC77D6">
        <w:rPr>
          <w:rFonts w:ascii="TH SarabunPSK" w:hAnsi="TH SarabunPSK" w:cs="TH SarabunPSK"/>
          <w:sz w:val="32"/>
          <w:szCs w:val="32"/>
        </w:rPr>
        <w:t>……</w:t>
      </w:r>
      <w:r w:rsidR="00AC77D6">
        <w:rPr>
          <w:rFonts w:ascii="TH SarabunPSK" w:hAnsi="TH SarabunPSK" w:cs="TH SarabunPSK"/>
          <w:sz w:val="32"/>
          <w:szCs w:val="32"/>
        </w:rPr>
        <w:t>……………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</w:t>
      </w:r>
      <w:r w:rsidR="00114D88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…...</w:t>
      </w:r>
    </w:p>
    <w:p w14:paraId="6D8A1C1E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อำเภอ</w:t>
      </w:r>
      <w:r w:rsidRPr="00AC77D6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เขต</w:t>
      </w:r>
      <w:r w:rsidRPr="00AC77D6">
        <w:rPr>
          <w:rFonts w:ascii="TH SarabunPSK" w:hAnsi="TH SarabunPSK" w:cs="TH SarabunPSK"/>
          <w:sz w:val="32"/>
          <w:szCs w:val="32"/>
        </w:rPr>
        <w:t>………….…</w:t>
      </w:r>
      <w:r w:rsidR="00AC77D6">
        <w:rPr>
          <w:rFonts w:ascii="TH SarabunPSK" w:hAnsi="TH SarabunPSK" w:cs="TH SarabunPSK"/>
          <w:sz w:val="32"/>
          <w:szCs w:val="32"/>
        </w:rPr>
        <w:t>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</w:t>
      </w:r>
      <w:r w:rsidRPr="00AC77D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AC77D6">
        <w:rPr>
          <w:rFonts w:ascii="TH SarabunPSK" w:hAnsi="TH SarabunPSK" w:cs="TH SarabunPSK"/>
          <w:sz w:val="32"/>
          <w:szCs w:val="32"/>
        </w:rPr>
        <w:t>………….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</w:t>
      </w:r>
      <w:r w:rsidRPr="00AC77D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</w:t>
      </w:r>
      <w:r w:rsidRPr="00AC77D6">
        <w:rPr>
          <w:rFonts w:ascii="TH SarabunPSK" w:hAnsi="TH SarabunPSK" w:cs="TH SarabunPSK"/>
          <w:sz w:val="32"/>
          <w:szCs w:val="32"/>
          <w:cs/>
        </w:rPr>
        <w:t>เดือน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114D88" w:rsidRPr="00AC77D6">
        <w:rPr>
          <w:rFonts w:ascii="TH SarabunPSK" w:hAnsi="TH SarabunPSK" w:cs="TH SarabunPSK"/>
          <w:sz w:val="32"/>
          <w:szCs w:val="32"/>
        </w:rPr>
        <w:t>…..</w:t>
      </w:r>
      <w:r w:rsidRPr="00AC77D6">
        <w:rPr>
          <w:rFonts w:ascii="TH SarabunPSK" w:hAnsi="TH SarabunPSK" w:cs="TH SarabunPSK"/>
          <w:sz w:val="32"/>
          <w:szCs w:val="32"/>
          <w:cs/>
        </w:rPr>
        <w:t>พ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ศ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 xml:space="preserve"> ….……</w:t>
      </w:r>
      <w:r w:rsidR="00114D88" w:rsidRPr="00AC77D6">
        <w:rPr>
          <w:rFonts w:ascii="TH SarabunPSK" w:hAnsi="TH SarabunPSK" w:cs="TH SarabunPSK"/>
          <w:sz w:val="32"/>
          <w:szCs w:val="32"/>
        </w:rPr>
        <w:t>.</w:t>
      </w:r>
    </w:p>
    <w:p w14:paraId="66658F00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EE069D" w:rsidRPr="00AC77D6">
        <w:rPr>
          <w:rFonts w:ascii="TH SarabunPSK" w:hAnsi="TH SarabunPSK" w:cs="TH SarabunPSK"/>
          <w:sz w:val="32"/>
          <w:szCs w:val="32"/>
        </w:rPr>
        <w:t>..</w:t>
      </w:r>
      <w:r w:rsidRPr="00AC77D6">
        <w:rPr>
          <w:rFonts w:ascii="TH SarabunPSK" w:hAnsi="TH SarabunPSK" w:cs="TH SarabunPSK"/>
          <w:sz w:val="32"/>
          <w:szCs w:val="32"/>
        </w:rPr>
        <w:t>……….…</w:t>
      </w:r>
      <w:r w:rsidR="00AC77D6">
        <w:rPr>
          <w:rFonts w:ascii="TH SarabunPSK" w:hAnsi="TH SarabunPSK" w:cs="TH SarabunPSK"/>
          <w:sz w:val="32"/>
          <w:szCs w:val="32"/>
        </w:rPr>
        <w:t>………..….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  <w:cs/>
        </w:rPr>
        <w:t>โดย</w:t>
      </w:r>
      <w:r w:rsidRPr="00AC77D6">
        <w:rPr>
          <w:rFonts w:ascii="TH SarabunPSK" w:hAnsi="TH SarabunPSK" w:cs="TH SarabunPSK"/>
          <w:sz w:val="32"/>
          <w:szCs w:val="32"/>
        </w:rPr>
        <w:t>.…</w:t>
      </w:r>
      <w:r w:rsidR="00EE069D"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AC77D6">
        <w:rPr>
          <w:rFonts w:ascii="TH SarabunPSK" w:hAnsi="TH SarabunPSK" w:cs="TH SarabunPSK"/>
          <w:sz w:val="32"/>
          <w:szCs w:val="32"/>
        </w:rPr>
        <w:t>……..</w:t>
      </w:r>
      <w:r w:rsidRPr="00AC77D6">
        <w:rPr>
          <w:rFonts w:ascii="TH SarabunPSK" w:hAnsi="TH SarabunPSK" w:cs="TH SarabunPSK"/>
          <w:sz w:val="32"/>
          <w:szCs w:val="32"/>
        </w:rPr>
        <w:t>……....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.............</w:t>
      </w:r>
      <w:r w:rsidRPr="00AC77D6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ซึ่งต่อไปในสัญญานี้เรียกกว่า</w:t>
      </w:r>
      <w:r w:rsidRPr="00AC77D6">
        <w:rPr>
          <w:rFonts w:ascii="TH SarabunPSK" w:hAnsi="TH SarabunPSK" w:cs="TH SarabunPSK"/>
          <w:sz w:val="32"/>
          <w:szCs w:val="32"/>
        </w:rPr>
        <w:t xml:space="preserve"> “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</w:t>
      </w:r>
      <w:r w:rsidRPr="00AC77D6">
        <w:rPr>
          <w:rFonts w:ascii="TH SarabunPSK" w:hAnsi="TH SarabunPSK" w:cs="TH SarabunPSK"/>
          <w:sz w:val="32"/>
          <w:szCs w:val="32"/>
        </w:rPr>
        <w:t xml:space="preserve">” </w:t>
      </w:r>
      <w:r w:rsidRPr="00AC77D6">
        <w:rPr>
          <w:rFonts w:ascii="TH SarabunPSK" w:hAnsi="TH SarabunPSK" w:cs="TH SarabunPSK"/>
          <w:sz w:val="32"/>
          <w:szCs w:val="32"/>
          <w:cs/>
        </w:rPr>
        <w:t>ฝ่ายหนึ่ง</w:t>
      </w:r>
    </w:p>
    <w:p w14:paraId="612BE69D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กับ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AC77D6">
        <w:rPr>
          <w:rFonts w:ascii="TH SarabunPSK" w:hAnsi="TH SarabunPSK" w:cs="TH SarabunPSK"/>
          <w:sz w:val="32"/>
          <w:szCs w:val="32"/>
        </w:rPr>
        <w:t>…………………….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C77D6">
        <w:rPr>
          <w:rFonts w:ascii="TH SarabunPSK" w:hAnsi="TH SarabunPSK" w:cs="TH SarabunPSK"/>
          <w:sz w:val="32"/>
          <w:szCs w:val="32"/>
          <w:cs/>
        </w:rPr>
        <w:t>ซึ่งจดทะเบียนเป็นนิติบุคคล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ณ</w:t>
      </w:r>
      <w:r w:rsidRPr="00AC77D6">
        <w:rPr>
          <w:rFonts w:ascii="TH SarabunPSK" w:hAnsi="TH SarabunPSK" w:cs="TH SarabunPSK"/>
          <w:sz w:val="32"/>
          <w:szCs w:val="32"/>
        </w:rPr>
        <w:t xml:space="preserve"> ……………</w:t>
      </w:r>
      <w:r w:rsidR="00AC77D6">
        <w:rPr>
          <w:rFonts w:ascii="TH SarabunPSK" w:hAnsi="TH SarabunPSK" w:cs="TH SarabunPSK"/>
          <w:sz w:val="32"/>
          <w:szCs w:val="32"/>
        </w:rPr>
        <w:t>…..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EE069D" w:rsidRPr="00AC77D6">
        <w:rPr>
          <w:rFonts w:ascii="TH SarabunPSK" w:hAnsi="TH SarabunPSK" w:cs="TH SarabunPSK"/>
          <w:sz w:val="32"/>
          <w:szCs w:val="32"/>
        </w:rPr>
        <w:t>..</w:t>
      </w:r>
      <w:r w:rsidRPr="00AC77D6">
        <w:rPr>
          <w:rFonts w:ascii="TH SarabunPSK" w:hAnsi="TH SarabunPSK" w:cs="TH SarabunPSK"/>
          <w:sz w:val="32"/>
          <w:szCs w:val="32"/>
        </w:rPr>
        <w:t>…………………...</w:t>
      </w:r>
    </w:p>
    <w:p w14:paraId="6C3AF949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มีสำนักงานใหญ่อยู่เลขที่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="00114D88" w:rsidRPr="00AC77D6">
        <w:rPr>
          <w:rFonts w:ascii="TH SarabunPSK" w:hAnsi="TH SarabunPSK" w:cs="TH SarabunPSK"/>
          <w:sz w:val="32"/>
          <w:szCs w:val="32"/>
        </w:rPr>
        <w:t>…….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ถนน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……..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ตำบล</w:t>
      </w:r>
      <w:r w:rsidRPr="00AC77D6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แขวง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AC77D6">
        <w:rPr>
          <w:rFonts w:ascii="TH SarabunPSK" w:hAnsi="TH SarabunPSK" w:cs="TH SarabunPSK"/>
          <w:sz w:val="32"/>
          <w:szCs w:val="32"/>
        </w:rPr>
        <w:t>……………………………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……………………</w:t>
      </w:r>
    </w:p>
    <w:p w14:paraId="2D7A6712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อำเภอ</w:t>
      </w:r>
      <w:r w:rsidRPr="00AC77D6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เขต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……………..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</w:t>
      </w:r>
      <w:r w:rsidRPr="00AC77D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AC77D6">
        <w:rPr>
          <w:rFonts w:ascii="TH SarabunPSK" w:hAnsi="TH SarabunPSK" w:cs="TH SarabunPSK"/>
          <w:sz w:val="32"/>
          <w:szCs w:val="32"/>
        </w:rPr>
        <w:t>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…...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  <w:cs/>
        </w:rPr>
        <w:t>โดย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114D88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..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C77D6">
        <w:rPr>
          <w:rFonts w:ascii="TH SarabunPSK" w:hAnsi="TH SarabunPSK" w:cs="TH SarabunPSK"/>
          <w:sz w:val="32"/>
          <w:szCs w:val="32"/>
          <w:cs/>
        </w:rPr>
        <w:t>ผู้มีอำนาจลงนามผูกพันนิติบุคคล</w:t>
      </w:r>
    </w:p>
    <w:p w14:paraId="4BD0F9A0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ปรากฏตามหนังสือรับรองของสำนักงานทะเบียนหุ้นส่วนบริษัท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…………………</w:t>
      </w:r>
      <w:r w:rsidRPr="00AC77D6">
        <w:rPr>
          <w:rFonts w:ascii="TH SarabunPSK" w:hAnsi="TH SarabunPSK" w:cs="TH SarabunPSK"/>
          <w:sz w:val="32"/>
          <w:szCs w:val="32"/>
        </w:rPr>
        <w:t>…………………………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C77D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C77D6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AC77D6">
        <w:rPr>
          <w:rFonts w:ascii="TH SarabunPSK" w:hAnsi="TH SarabunPSK" w:cs="TH SarabunPSK"/>
          <w:sz w:val="32"/>
          <w:szCs w:val="32"/>
        </w:rPr>
        <w:t>………………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……………..</w:t>
      </w: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และหนังสือมอบอำนาจลงวันที่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AC77D6">
        <w:rPr>
          <w:rFonts w:ascii="TH SarabunPSK" w:hAnsi="TH SarabunPSK" w:cs="TH SarabunPSK"/>
          <w:sz w:val="32"/>
          <w:szCs w:val="32"/>
        </w:rPr>
        <w:t>..</w:t>
      </w:r>
      <w:r w:rsidRPr="00AC77D6">
        <w:rPr>
          <w:rFonts w:ascii="TH SarabunPSK" w:hAnsi="TH SarabunPSK" w:cs="TH SarabunPSK"/>
          <w:sz w:val="32"/>
          <w:szCs w:val="32"/>
        </w:rPr>
        <w:t>…..…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</w:t>
      </w:r>
      <w:r w:rsidRPr="00AC77D6">
        <w:rPr>
          <w:rFonts w:ascii="TH SarabunPSK" w:hAnsi="TH SarabunPSK" w:cs="TH SarabunPSK"/>
          <w:sz w:val="32"/>
          <w:szCs w:val="32"/>
        </w:rPr>
        <w:t xml:space="preserve">)* </w:t>
      </w:r>
      <w:r w:rsidRPr="00AC77D6">
        <w:rPr>
          <w:rFonts w:ascii="TH SarabunPSK" w:hAnsi="TH SarabunPSK" w:cs="TH SarabunPSK"/>
          <w:sz w:val="32"/>
          <w:szCs w:val="32"/>
          <w:cs/>
        </w:rPr>
        <w:t>แนบท้ายสัญญานี้</w:t>
      </w:r>
      <w:r w:rsidR="00114D88"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ในกรณีที่ผู้ขายเป็นบุคคลธรรมดา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ให้ใช้ข้อความว่า</w:t>
      </w:r>
      <w:r w:rsidR="00722369"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กับ</w:t>
      </w:r>
      <w:r w:rsidRPr="00AC77D6">
        <w:rPr>
          <w:rFonts w:ascii="TH SarabunPSK" w:hAnsi="TH SarabunPSK" w:cs="TH SarabunPSK"/>
          <w:sz w:val="32"/>
          <w:szCs w:val="32"/>
        </w:rPr>
        <w:t>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………….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EE069D" w:rsidRPr="00AC77D6">
        <w:rPr>
          <w:rFonts w:ascii="TH SarabunPSK" w:hAnsi="TH SarabunPSK" w:cs="TH SarabunPSK"/>
          <w:sz w:val="32"/>
          <w:szCs w:val="32"/>
        </w:rPr>
        <w:t>..</w:t>
      </w:r>
      <w:r w:rsidRPr="00AC77D6">
        <w:rPr>
          <w:rFonts w:ascii="TH SarabunPSK" w:hAnsi="TH SarabunPSK" w:cs="TH SarabunPSK"/>
          <w:sz w:val="32"/>
          <w:szCs w:val="32"/>
        </w:rPr>
        <w:t>…...</w:t>
      </w:r>
      <w:r w:rsidR="00114D88"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  <w:cs/>
        </w:rPr>
        <w:t>ถนน</w:t>
      </w:r>
      <w:r w:rsidR="00114D88" w:rsidRPr="00AC77D6">
        <w:rPr>
          <w:rFonts w:ascii="TH SarabunPSK" w:hAnsi="TH SarabunPSK" w:cs="TH SarabunPSK"/>
          <w:sz w:val="32"/>
          <w:szCs w:val="32"/>
        </w:rPr>
        <w:t>……</w:t>
      </w:r>
      <w:r w:rsidR="00EE069D" w:rsidRPr="00AC77D6">
        <w:rPr>
          <w:rFonts w:ascii="TH SarabunPSK" w:hAnsi="TH SarabunPSK" w:cs="TH SarabunPSK"/>
          <w:sz w:val="32"/>
          <w:szCs w:val="32"/>
        </w:rPr>
        <w:t>..</w:t>
      </w:r>
      <w:r w:rsidR="00114D88"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AC77D6">
        <w:rPr>
          <w:rFonts w:ascii="TH SarabunPSK" w:hAnsi="TH SarabunPSK" w:cs="TH SarabunPSK"/>
          <w:sz w:val="32"/>
          <w:szCs w:val="32"/>
        </w:rPr>
        <w:t>………</w:t>
      </w:r>
      <w:r w:rsidRPr="00AC77D6">
        <w:rPr>
          <w:rFonts w:ascii="TH SarabunPSK" w:hAnsi="TH SarabunPSK" w:cs="TH SarabunPSK"/>
          <w:sz w:val="32"/>
          <w:szCs w:val="32"/>
        </w:rPr>
        <w:t>…..</w:t>
      </w:r>
      <w:r w:rsidRPr="00AC77D6">
        <w:rPr>
          <w:rFonts w:ascii="TH SarabunPSK" w:hAnsi="TH SarabunPSK" w:cs="TH SarabunPSK"/>
          <w:sz w:val="32"/>
          <w:szCs w:val="32"/>
          <w:cs/>
        </w:rPr>
        <w:t>ตำบล</w:t>
      </w:r>
      <w:r w:rsidRPr="00AC77D6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แขวง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="00114D88"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……………………..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………….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  <w:cs/>
        </w:rPr>
        <w:t>อำเภอ</w:t>
      </w:r>
      <w:r w:rsidR="0044447C">
        <w:rPr>
          <w:rFonts w:ascii="TH SarabunPSK" w:hAnsi="TH SarabunPSK" w:cs="TH SarabunPSK"/>
          <w:sz w:val="32"/>
          <w:szCs w:val="32"/>
        </w:rPr>
        <w:t>/</w:t>
      </w:r>
      <w:r w:rsidRPr="00AC77D6">
        <w:rPr>
          <w:rFonts w:ascii="TH SarabunPSK" w:hAnsi="TH SarabunPSK" w:cs="TH SarabunPSK"/>
          <w:sz w:val="32"/>
          <w:szCs w:val="32"/>
          <w:cs/>
        </w:rPr>
        <w:t>เขต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EE069D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="00AC77D6">
        <w:rPr>
          <w:rFonts w:ascii="TH SarabunPSK" w:hAnsi="TH SarabunPSK" w:cs="TH SarabunPSK"/>
          <w:sz w:val="32"/>
          <w:szCs w:val="32"/>
        </w:rPr>
        <w:t>………………………….</w:t>
      </w:r>
      <w:r w:rsidR="0044447C">
        <w:rPr>
          <w:rFonts w:ascii="TH SarabunPSK" w:hAnsi="TH SarabunPSK" w:cs="TH SarabunPSK"/>
          <w:sz w:val="32"/>
          <w:szCs w:val="32"/>
        </w:rPr>
        <w:t>…………</w:t>
      </w:r>
    </w:p>
    <w:p w14:paraId="2B055208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C77D6">
        <w:rPr>
          <w:rFonts w:ascii="TH SarabunPSK" w:hAnsi="TH SarabunPSK" w:cs="TH SarabunPSK"/>
          <w:sz w:val="32"/>
          <w:szCs w:val="32"/>
        </w:rPr>
        <w:t>………………</w:t>
      </w:r>
      <w:r w:rsidR="00AC77D6">
        <w:rPr>
          <w:rFonts w:ascii="TH SarabunPSK" w:hAnsi="TH SarabunPSK" w:cs="TH SarabunPSK"/>
          <w:sz w:val="32"/>
          <w:szCs w:val="32"/>
        </w:rPr>
        <w:t>…………………………..</w:t>
      </w:r>
      <w:r w:rsidRPr="00AC77D6">
        <w:rPr>
          <w:rFonts w:ascii="TH SarabunPSK" w:hAnsi="TH SarabunPSK" w:cs="TH SarabunPSK"/>
          <w:sz w:val="32"/>
          <w:szCs w:val="32"/>
        </w:rPr>
        <w:t>……)</w:t>
      </w:r>
      <w:r w:rsid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 xml:space="preserve">* </w:t>
      </w:r>
      <w:r w:rsidRPr="00AC77D6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 w:rsidRPr="00AC77D6">
        <w:rPr>
          <w:rFonts w:ascii="TH SarabunPSK" w:hAnsi="TH SarabunPSK" w:cs="TH SarabunPSK"/>
          <w:sz w:val="32"/>
          <w:szCs w:val="32"/>
        </w:rPr>
        <w:t xml:space="preserve"> “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</w:t>
      </w:r>
      <w:r w:rsidRPr="00AC77D6">
        <w:rPr>
          <w:rFonts w:ascii="TH SarabunPSK" w:hAnsi="TH SarabunPSK" w:cs="TH SarabunPSK"/>
          <w:sz w:val="32"/>
          <w:szCs w:val="32"/>
        </w:rPr>
        <w:t xml:space="preserve">” </w:t>
      </w:r>
      <w:r w:rsidRPr="00AC77D6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0628CDC2" w14:textId="77777777" w:rsidR="00D84A58" w:rsidRPr="00AC77D6" w:rsidRDefault="00D84A58" w:rsidP="00722369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คู่สัญญาได้ตกลงกันมีข้อความดังต่อไปนี้</w:t>
      </w:r>
    </w:p>
    <w:p w14:paraId="666A3E93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1.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ข้อตกลงซื้อขาย</w:t>
      </w:r>
    </w:p>
    <w:p w14:paraId="14EF88F6" w14:textId="77777777" w:rsidR="00D84A58" w:rsidRPr="00AC77D6" w:rsidRDefault="00D84A58" w:rsidP="00EE069D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ผู้ซื้อตกลงซื้อและผู้ขายตกลงขาย</w:t>
      </w:r>
      <w:r w:rsidRPr="00AC77D6">
        <w:rPr>
          <w:rFonts w:ascii="TH SarabunPSK" w:hAnsi="TH SarabunPSK" w:cs="TH SarabunPSK"/>
          <w:sz w:val="32"/>
          <w:szCs w:val="32"/>
        </w:rPr>
        <w:t>………………………………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</w:rPr>
        <w:t>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…..</w:t>
      </w:r>
      <w:r w:rsidR="00114D88" w:rsidRPr="00AC77D6">
        <w:rPr>
          <w:rFonts w:ascii="TH SarabunPSK" w:hAnsi="TH SarabunPSK" w:cs="TH SarabunPSK"/>
          <w:sz w:val="32"/>
          <w:szCs w:val="32"/>
        </w:rPr>
        <w:t>…….</w:t>
      </w:r>
    </w:p>
    <w:p w14:paraId="44660D00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…………….</w:t>
      </w:r>
    </w:p>
    <w:p w14:paraId="1A0D855B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114D88" w:rsidRPr="00AC77D6">
        <w:rPr>
          <w:rFonts w:ascii="TH SarabunPSK" w:hAnsi="TH SarabunPSK" w:cs="TH SarabunPSK"/>
          <w:sz w:val="32"/>
          <w:szCs w:val="32"/>
        </w:rPr>
        <w:t>…………….</w:t>
      </w:r>
      <w:r w:rsidRPr="00AC77D6">
        <w:rPr>
          <w:rFonts w:ascii="TH SarabunPSK" w:hAnsi="TH SarabunPSK" w:cs="TH SarabunPSK"/>
          <w:sz w:val="32"/>
          <w:szCs w:val="32"/>
          <w:cs/>
        </w:rPr>
        <w:t>เป็นราคาทั้งสิ้น</w:t>
      </w:r>
      <w:r w:rsidRPr="00AC77D6">
        <w:rPr>
          <w:rFonts w:ascii="TH SarabunPSK" w:hAnsi="TH SarabunPSK" w:cs="TH SarabunPSK"/>
          <w:sz w:val="32"/>
          <w:szCs w:val="32"/>
        </w:rPr>
        <w:t>……………</w:t>
      </w:r>
      <w:r w:rsidR="00EE069D" w:rsidRPr="00AC77D6">
        <w:rPr>
          <w:rFonts w:ascii="TH SarabunPSK" w:hAnsi="TH SarabunPSK" w:cs="TH SarabunPSK"/>
          <w:sz w:val="32"/>
          <w:szCs w:val="32"/>
        </w:rPr>
        <w:t>….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114D88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..</w:t>
      </w:r>
      <w:r w:rsidRPr="00AC77D6">
        <w:rPr>
          <w:rFonts w:ascii="TH SarabunPSK" w:hAnsi="TH SarabunPSK" w:cs="TH SarabunPSK"/>
          <w:sz w:val="32"/>
          <w:szCs w:val="32"/>
          <w:cs/>
        </w:rPr>
        <w:t>บาท</w:t>
      </w:r>
      <w:r w:rsidRPr="00AC77D6">
        <w:rPr>
          <w:rFonts w:ascii="TH SarabunPSK" w:hAnsi="TH SarabunPSK" w:cs="TH SarabunPSK"/>
          <w:sz w:val="32"/>
          <w:szCs w:val="32"/>
        </w:rPr>
        <w:t xml:space="preserve"> (………………………………….)</w:t>
      </w:r>
    </w:p>
    <w:p w14:paraId="13C1AB0F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ซึ่งได้รวมภาษีมูลค่าเพิ่มจำนวน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2A168A" w:rsidRPr="00AC77D6">
        <w:rPr>
          <w:rFonts w:ascii="TH SarabunPSK" w:hAnsi="TH SarabunPSK" w:cs="TH SarabunPSK"/>
          <w:sz w:val="32"/>
          <w:szCs w:val="32"/>
        </w:rPr>
        <w:t>………</w:t>
      </w:r>
      <w:r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  <w:cs/>
        </w:rPr>
        <w:t>บาท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ตลอดจนภาษีอากรอื่นๆและค่าใช้จ่ายทั้งปวงด้วยแล้ว</w:t>
      </w:r>
    </w:p>
    <w:p w14:paraId="07CC1E5E" w14:textId="77777777" w:rsidR="00D84A58" w:rsidRPr="00AC77D6" w:rsidRDefault="00D84A58" w:rsidP="00EE069D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ผู้ขายรับรองว่าสิ่งที่ขายให้ตามสัญญานี้เป็นของแท้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ของใหม่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ไม่เคยใช้งานมาก่อน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ไม่เป็นของเก่าเก็บ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และคุณสมบัติไม่ต่ำกว่าที่กำหนดไว้ในเอกสารแนบท้ายสัญญา</w:t>
      </w:r>
    </w:p>
    <w:p w14:paraId="3CB5AD4D" w14:textId="77777777" w:rsidR="00D84A58" w:rsidRPr="00AC77D6" w:rsidRDefault="00D84A58" w:rsidP="000165D4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ในกรณีที่เป็นการซื้อสิ่งของซึ่งจะต้องมีการตรวจทดลอง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ผู้ขายรับรองว่า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เมื่อตรวจทดสอบแล้วต้องมีคุณภาพและคุณสมบัติไม่ต่ำกว่าที่กำหนดไว้ด้วย</w:t>
      </w:r>
    </w:p>
    <w:p w14:paraId="20C642CF" w14:textId="77777777" w:rsidR="00D84A58" w:rsidRPr="00AC77D6" w:rsidRDefault="00D84A58" w:rsidP="000165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เอกสารอันเป็นส่วนหนึ่งของสัญญา</w:t>
      </w:r>
    </w:p>
    <w:p w14:paraId="70FDBEE3" w14:textId="77777777" w:rsidR="00D84A58" w:rsidRPr="00AC77D6" w:rsidRDefault="00D84A58" w:rsidP="00EE069D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เอกสารแนบท้ายสัญญาดังต่อไปนี้ให้ถือเป็นส่วนหนึ่งของ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สัญญานี้</w:t>
      </w:r>
    </w:p>
    <w:p w14:paraId="5190F370" w14:textId="77777777" w:rsidR="00EE069D" w:rsidRPr="00AC77D6" w:rsidRDefault="00D84A58" w:rsidP="00EE069D">
      <w:pPr>
        <w:numPr>
          <w:ilvl w:val="0"/>
          <w:numId w:val="17"/>
        </w:numPr>
        <w:tabs>
          <w:tab w:val="left" w:pos="1350"/>
          <w:tab w:val="left" w:pos="1800"/>
          <w:tab w:val="left" w:pos="6570"/>
        </w:tabs>
        <w:ind w:left="13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ผนวก</w:t>
      </w:r>
      <w:r w:rsidRPr="00AC77D6">
        <w:rPr>
          <w:rFonts w:ascii="TH SarabunPSK" w:hAnsi="TH SarabunPSK" w:cs="TH SarabunPSK"/>
          <w:sz w:val="32"/>
          <w:szCs w:val="32"/>
        </w:rPr>
        <w:t xml:space="preserve"> 1………….(</w:t>
      </w:r>
      <w:r w:rsidRPr="00AC77D6">
        <w:rPr>
          <w:rFonts w:ascii="TH SarabunPSK" w:hAnsi="TH SarabunPSK" w:cs="TH SarabunPSK"/>
          <w:sz w:val="32"/>
          <w:szCs w:val="32"/>
          <w:cs/>
        </w:rPr>
        <w:t>รายการคุณลักษณะเฉพาะ</w:t>
      </w:r>
      <w:r w:rsidRPr="00AC77D6">
        <w:rPr>
          <w:rFonts w:ascii="TH SarabunPSK" w:hAnsi="TH SarabunPSK" w:cs="TH SarabunPSK"/>
          <w:sz w:val="32"/>
          <w:szCs w:val="32"/>
        </w:rPr>
        <w:t>)</w:t>
      </w:r>
      <w:r w:rsidR="00AC77D6">
        <w:rPr>
          <w:rFonts w:ascii="TH SarabunPSK" w:hAnsi="TH SarabunPSK" w:cs="TH SarabunPSK"/>
          <w:sz w:val="32"/>
          <w:szCs w:val="32"/>
        </w:rPr>
        <w:t>…………………</w:t>
      </w:r>
      <w:r w:rsidR="002A168A"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……..</w:t>
      </w:r>
      <w:r w:rsidR="002A168A" w:rsidRPr="00AC77D6">
        <w:rPr>
          <w:rFonts w:ascii="TH SarabunPSK" w:hAnsi="TH SarabunPSK" w:cs="TH SarabunPSK"/>
          <w:sz w:val="32"/>
          <w:szCs w:val="32"/>
          <w:cs/>
        </w:rPr>
        <w:t>.......</w:t>
      </w:r>
      <w:r w:rsidRPr="00AC77D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40D7FBF6" w14:textId="77777777" w:rsidR="00EE069D" w:rsidRPr="00AC77D6" w:rsidRDefault="00D84A58" w:rsidP="00EE069D">
      <w:pPr>
        <w:numPr>
          <w:ilvl w:val="0"/>
          <w:numId w:val="17"/>
        </w:numPr>
        <w:tabs>
          <w:tab w:val="left" w:pos="1350"/>
          <w:tab w:val="left" w:pos="1800"/>
          <w:tab w:val="left" w:pos="6570"/>
        </w:tabs>
        <w:ind w:left="13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ผนวก</w:t>
      </w:r>
      <w:r w:rsidRPr="00AC77D6">
        <w:rPr>
          <w:rFonts w:ascii="TH SarabunPSK" w:hAnsi="TH SarabunPSK" w:cs="TH SarabunPSK"/>
          <w:sz w:val="32"/>
          <w:szCs w:val="32"/>
        </w:rPr>
        <w:t xml:space="preserve"> 2………….(</w:t>
      </w:r>
      <w:r w:rsidRPr="00AC77D6">
        <w:rPr>
          <w:rFonts w:ascii="TH SarabunPSK" w:hAnsi="TH SarabunPSK" w:cs="TH SarabunPSK"/>
          <w:sz w:val="32"/>
          <w:szCs w:val="32"/>
          <w:cs/>
        </w:rPr>
        <w:t>แคตตาล็อก</w:t>
      </w:r>
      <w:r w:rsidR="002A168A" w:rsidRPr="00AC77D6">
        <w:rPr>
          <w:rFonts w:ascii="TH SarabunPSK" w:hAnsi="TH SarabunPSK" w:cs="TH SarabunPSK"/>
          <w:sz w:val="32"/>
          <w:szCs w:val="32"/>
        </w:rPr>
        <w:t>)*</w:t>
      </w:r>
      <w:r w:rsidR="00AC77D6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2A168A"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…………..</w:t>
      </w:r>
      <w:r w:rsidRPr="00AC77D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8E9D1E7" w14:textId="77777777" w:rsidR="00EE069D" w:rsidRPr="00AC77D6" w:rsidRDefault="00D84A58" w:rsidP="00EE069D">
      <w:pPr>
        <w:numPr>
          <w:ilvl w:val="0"/>
          <w:numId w:val="17"/>
        </w:numPr>
        <w:tabs>
          <w:tab w:val="left" w:pos="1350"/>
          <w:tab w:val="left" w:pos="1800"/>
          <w:tab w:val="left" w:pos="6570"/>
        </w:tabs>
        <w:ind w:left="13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ผนวก</w:t>
      </w:r>
      <w:r w:rsidRPr="00AC77D6">
        <w:rPr>
          <w:rFonts w:ascii="TH SarabunPSK" w:hAnsi="TH SarabunPSK" w:cs="TH SarabunPSK"/>
          <w:sz w:val="32"/>
          <w:szCs w:val="32"/>
        </w:rPr>
        <w:t xml:space="preserve"> 3………….(</w:t>
      </w:r>
      <w:r w:rsidRPr="00AC77D6">
        <w:rPr>
          <w:rFonts w:ascii="TH SarabunPSK" w:hAnsi="TH SarabunPSK" w:cs="TH SarabunPSK"/>
          <w:sz w:val="32"/>
          <w:szCs w:val="32"/>
          <w:cs/>
        </w:rPr>
        <w:t>แบบรูป</w:t>
      </w:r>
      <w:r w:rsidRPr="00AC77D6">
        <w:rPr>
          <w:rFonts w:ascii="TH SarabunPSK" w:hAnsi="TH SarabunPSK" w:cs="TH SarabunPSK"/>
          <w:sz w:val="32"/>
          <w:szCs w:val="32"/>
        </w:rPr>
        <w:t>)*</w:t>
      </w:r>
      <w:r w:rsidR="00AC77D6">
        <w:rPr>
          <w:rFonts w:ascii="TH SarabunPSK" w:hAnsi="TH SarabunPSK" w:cs="TH SarabunPSK"/>
          <w:sz w:val="32"/>
          <w:szCs w:val="32"/>
        </w:rPr>
        <w:t xml:space="preserve"> ………………………………………….</w:t>
      </w:r>
      <w:r w:rsidR="002A168A"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…………..</w:t>
      </w:r>
      <w:r w:rsidRPr="00AC77D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7D2653F8" w14:textId="77777777" w:rsidR="00EE069D" w:rsidRPr="00AC77D6" w:rsidRDefault="00D84A58" w:rsidP="00EE069D">
      <w:pPr>
        <w:numPr>
          <w:ilvl w:val="0"/>
          <w:numId w:val="17"/>
        </w:numPr>
        <w:tabs>
          <w:tab w:val="left" w:pos="1350"/>
          <w:tab w:val="left" w:pos="1800"/>
          <w:tab w:val="left" w:pos="6570"/>
        </w:tabs>
        <w:ind w:left="13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ผนวก</w:t>
      </w:r>
      <w:r w:rsidRPr="00AC77D6">
        <w:rPr>
          <w:rFonts w:ascii="TH SarabunPSK" w:hAnsi="TH SarabunPSK" w:cs="TH SarabunPSK"/>
          <w:sz w:val="32"/>
          <w:szCs w:val="32"/>
        </w:rPr>
        <w:t xml:space="preserve"> 4 …………(</w:t>
      </w:r>
      <w:r w:rsidRPr="00AC77D6">
        <w:rPr>
          <w:rFonts w:ascii="TH SarabunPSK" w:hAnsi="TH SarabunPSK" w:cs="TH SarabunPSK"/>
          <w:sz w:val="32"/>
          <w:szCs w:val="32"/>
          <w:cs/>
        </w:rPr>
        <w:t>ใบเสนอราคา</w:t>
      </w:r>
      <w:r w:rsidRPr="00AC77D6">
        <w:rPr>
          <w:rFonts w:ascii="TH SarabunPSK" w:hAnsi="TH SarabunPSK" w:cs="TH SarabunPSK"/>
          <w:sz w:val="32"/>
          <w:szCs w:val="32"/>
        </w:rPr>
        <w:t>)</w:t>
      </w:r>
      <w:r w:rsidR="00AC77D6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="002A168A"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4270551E" w14:textId="77777777" w:rsidR="00D84A58" w:rsidRPr="00AC77D6" w:rsidRDefault="00D84A58" w:rsidP="00EE069D">
      <w:pPr>
        <w:numPr>
          <w:ilvl w:val="0"/>
          <w:numId w:val="17"/>
        </w:numPr>
        <w:tabs>
          <w:tab w:val="left" w:pos="1350"/>
          <w:tab w:val="left" w:pos="1800"/>
          <w:tab w:val="left" w:pos="6570"/>
        </w:tabs>
        <w:ind w:left="13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…………………….</w:t>
      </w:r>
      <w:r w:rsidRPr="00AC77D6">
        <w:rPr>
          <w:rFonts w:ascii="TH SarabunPSK" w:hAnsi="TH SarabunPSK" w:cs="TH SarabunPSK"/>
          <w:sz w:val="32"/>
          <w:szCs w:val="32"/>
          <w:cs/>
        </w:rPr>
        <w:t>ฯลฯ</w:t>
      </w:r>
      <w:r w:rsidRPr="00AC77D6">
        <w:rPr>
          <w:rFonts w:ascii="TH SarabunPSK" w:hAnsi="TH SarabunPSK" w:cs="TH SarabunPSK"/>
          <w:sz w:val="32"/>
          <w:szCs w:val="32"/>
        </w:rPr>
        <w:t>……………………</w:t>
      </w:r>
    </w:p>
    <w:p w14:paraId="6A7E3BD5" w14:textId="77777777" w:rsidR="00D87B72" w:rsidRDefault="00D84A58" w:rsidP="002B1CDA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ให้ใช้ข้อความในสัญญานี้บังคับและในกรณีที่เอกสารแนบท้ายสัญญาขัดแย้งกันเอง</w:t>
      </w:r>
      <w:r w:rsidR="00EE069D"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ผู้ขายจะต้องปฏิบัติตามคำวินิจของผู้ซื้อ</w:t>
      </w:r>
    </w:p>
    <w:p w14:paraId="07CA55B7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EE069D" w:rsidRPr="00AC7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</w:t>
      </w:r>
    </w:p>
    <w:p w14:paraId="78470034" w14:textId="77777777" w:rsidR="00D84A58" w:rsidRPr="00AC77D6" w:rsidRDefault="00D84A58" w:rsidP="00EE069D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ผู้ขายจะส่งมอบสิ่งของที่ซื้อขายตามสัญญาให้แก่ผู้ซื้อ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ณ</w:t>
      </w:r>
      <w:r w:rsidRPr="00AC77D6">
        <w:rPr>
          <w:rFonts w:ascii="TH SarabunPSK" w:hAnsi="TH SarabunPSK" w:cs="TH SarabunPSK"/>
          <w:sz w:val="32"/>
          <w:szCs w:val="32"/>
        </w:rPr>
        <w:t>……………</w:t>
      </w:r>
      <w:r w:rsidR="00845159" w:rsidRPr="00AC77D6">
        <w:rPr>
          <w:rFonts w:ascii="TH SarabunPSK" w:hAnsi="TH SarabunPSK" w:cs="TH SarabunPSK"/>
          <w:sz w:val="32"/>
          <w:szCs w:val="32"/>
        </w:rPr>
        <w:t>………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2A168A" w:rsidRPr="00AC77D6">
        <w:rPr>
          <w:rFonts w:ascii="TH SarabunPSK" w:hAnsi="TH SarabunPSK" w:cs="TH SarabunPSK"/>
          <w:sz w:val="32"/>
          <w:szCs w:val="32"/>
        </w:rPr>
        <w:t>…………</w:t>
      </w:r>
      <w:r w:rsidR="002B1CDA">
        <w:rPr>
          <w:rFonts w:ascii="TH SarabunPSK" w:hAnsi="TH SarabunPSK" w:cs="TH SarabunPSK"/>
          <w:sz w:val="32"/>
          <w:szCs w:val="32"/>
        </w:rPr>
        <w:t>………………</w:t>
      </w:r>
      <w:r w:rsidR="002A168A" w:rsidRPr="00AC77D6">
        <w:rPr>
          <w:rFonts w:ascii="TH SarabunPSK" w:hAnsi="TH SarabunPSK" w:cs="TH SarabunPSK"/>
          <w:sz w:val="32"/>
          <w:szCs w:val="32"/>
        </w:rPr>
        <w:t>..</w:t>
      </w:r>
    </w:p>
    <w:p w14:paraId="56DFC9F8" w14:textId="77777777" w:rsidR="00D84A58" w:rsidRPr="00AC77D6" w:rsidRDefault="00D84A58" w:rsidP="002B1CDA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  <w:r w:rsidRPr="002B1CDA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ภายในวันที่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……………</w:t>
      </w:r>
      <w:r w:rsidR="002A168A" w:rsidRPr="002B1CDA">
        <w:rPr>
          <w:rFonts w:ascii="TH SarabunPSK" w:hAnsi="TH SarabunPSK" w:cs="TH SarabunPSK"/>
          <w:spacing w:val="-4"/>
          <w:sz w:val="32"/>
          <w:szCs w:val="32"/>
        </w:rPr>
        <w:t>….</w:t>
      </w:r>
      <w:r w:rsidRPr="002B1CDA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………</w:t>
      </w:r>
      <w:r w:rsidR="002B1CDA" w:rsidRPr="002B1CDA">
        <w:rPr>
          <w:rFonts w:ascii="TH SarabunPSK" w:hAnsi="TH SarabunPSK" w:cs="TH SarabunPSK"/>
          <w:spacing w:val="-4"/>
          <w:sz w:val="32"/>
          <w:szCs w:val="32"/>
        </w:rPr>
        <w:t>……….</w:t>
      </w:r>
      <w:r w:rsidR="002A168A" w:rsidRPr="002B1CDA">
        <w:rPr>
          <w:rFonts w:ascii="TH SarabunPSK" w:hAnsi="TH SarabunPSK" w:cs="TH SarabunPSK"/>
          <w:spacing w:val="-4"/>
          <w:sz w:val="32"/>
          <w:szCs w:val="32"/>
        </w:rPr>
        <w:t>…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……….</w:t>
      </w:r>
      <w:r w:rsidRPr="002B1CDA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B1CDA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. …………</w:t>
      </w:r>
      <w:r w:rsidR="002A168A" w:rsidRPr="002B1CDA">
        <w:rPr>
          <w:rFonts w:ascii="TH SarabunPSK" w:hAnsi="TH SarabunPSK" w:cs="TH SarabunPSK"/>
          <w:spacing w:val="-4"/>
          <w:sz w:val="32"/>
          <w:szCs w:val="32"/>
        </w:rPr>
        <w:t>………</w:t>
      </w:r>
      <w:r w:rsidRPr="002B1CDA">
        <w:rPr>
          <w:rFonts w:ascii="TH SarabunPSK" w:hAnsi="TH SarabunPSK" w:cs="TH SarabunPSK"/>
          <w:spacing w:val="-4"/>
          <w:sz w:val="32"/>
          <w:szCs w:val="32"/>
        </w:rPr>
        <w:t>..</w:t>
      </w:r>
      <w:r w:rsidRPr="002B1CDA">
        <w:rPr>
          <w:rFonts w:ascii="TH SarabunPSK" w:hAnsi="TH SarabunPSK" w:cs="TH SarabunPSK"/>
          <w:spacing w:val="-4"/>
          <w:sz w:val="32"/>
          <w:szCs w:val="32"/>
          <w:cs/>
        </w:rPr>
        <w:t>ให้ถูกต้องและครบถ้วนตาม</w:t>
      </w:r>
      <w:r w:rsidR="002B1CDA">
        <w:rPr>
          <w:rFonts w:ascii="TH SarabunPSK" w:hAnsi="TH SarabunPSK" w:cs="TH SarabunPSK" w:hint="cs"/>
          <w:spacing w:val="-4"/>
          <w:sz w:val="32"/>
          <w:szCs w:val="32"/>
          <w:cs/>
        </w:rPr>
        <w:t>ที่กำหนดไว้ใน</w:t>
      </w:r>
      <w:r w:rsidR="00C969A2" w:rsidRPr="002B1CDA">
        <w:rPr>
          <w:rFonts w:ascii="TH SarabunPSK" w:hAnsi="TH SarabunPSK" w:cs="TH SarabunPSK"/>
          <w:spacing w:val="-4"/>
          <w:sz w:val="32"/>
          <w:szCs w:val="32"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1 </w:t>
      </w:r>
      <w:r w:rsidRPr="00AC77D6">
        <w:rPr>
          <w:rFonts w:ascii="TH SarabunPSK" w:hAnsi="TH SarabunPSK" w:cs="TH SarabunPSK"/>
          <w:sz w:val="32"/>
          <w:szCs w:val="32"/>
          <w:cs/>
        </w:rPr>
        <w:t>แห่งสัญญานี้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พร้อมทั้งหีบห่อหรือเครื่องรัดพันผูกโดยเรียบร้อย</w:t>
      </w:r>
    </w:p>
    <w:p w14:paraId="62540B54" w14:textId="77777777" w:rsidR="00D84A58" w:rsidRPr="00AC77D6" w:rsidRDefault="00D84A58" w:rsidP="00EE069D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การส่งมอบสิ่งของตามสัญญานี้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ไม่ว่าจะเป็นการส่งมอบเพียงครั้งเดียว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ส่งมอบหลายครั้งผู้ขายจะต้องแจ้งกำหนดเวลาส่งมอบแต่ละครั้งโดยทำเป็นหนังสือนำไปยื่นต่อผู้ซื้อ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ณ</w:t>
      </w:r>
      <w:r w:rsidRPr="00AC77D6">
        <w:rPr>
          <w:rFonts w:ascii="TH SarabunPSK" w:hAnsi="TH SarabunPSK" w:cs="TH SarabunPSK"/>
          <w:sz w:val="32"/>
          <w:szCs w:val="32"/>
        </w:rPr>
        <w:t>……………</w:t>
      </w:r>
      <w:r w:rsidR="00845159" w:rsidRPr="00AC77D6">
        <w:rPr>
          <w:rFonts w:ascii="TH SarabunPSK" w:hAnsi="TH SarabunPSK" w:cs="TH SarabunPSK"/>
          <w:sz w:val="32"/>
          <w:szCs w:val="32"/>
        </w:rPr>
        <w:t>………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ในเวลาราชการ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ก่อนวันส่งมอบไม่น้อยกว่า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="00845159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4D43865B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4.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การใช้เรือไทย</w:t>
      </w:r>
    </w:p>
    <w:p w14:paraId="32864007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ถ้าสิ่งของที่จะต้องส่งมอบให้แก่ผู้ซื้อตามสัญญานี้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เป็นสิ่งของที่ผู้ขายจะต้องสั่งหรือนำเข้ามาจากต่างประเทศ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และสิ่งของนั้นต้องนำเข้ามาโดยทางเรือในเส้นทางเดินเรือที่มีเรือไทยเดินอยู่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เว้นแต่จะได้รับอนุญาตจากสำนักงานคณะกรรมการส่งเสริมการพาณิชยนาวี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ก่อน</w:t>
      </w:r>
      <w:proofErr w:type="spellStart"/>
      <w:r w:rsidRPr="00AC77D6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AC77D6">
        <w:rPr>
          <w:rFonts w:ascii="TH SarabunPSK" w:hAnsi="TH SarabunPSK" w:cs="TH SarabunPSK"/>
          <w:sz w:val="32"/>
          <w:szCs w:val="32"/>
          <w:cs/>
        </w:rPr>
        <w:t>รท</w:t>
      </w:r>
      <w:proofErr w:type="spellStart"/>
      <w:r w:rsidRPr="00AC77D6">
        <w:rPr>
          <w:rFonts w:ascii="TH SarabunPSK" w:hAnsi="TH SarabunPSK" w:cs="TH SarabunPSK"/>
          <w:sz w:val="32"/>
          <w:szCs w:val="32"/>
          <w:cs/>
        </w:rPr>
        <w:t>ุก</w:t>
      </w:r>
      <w:proofErr w:type="spellEnd"/>
      <w:r w:rsidRPr="00AC77D6">
        <w:rPr>
          <w:rFonts w:ascii="TH SarabunPSK" w:hAnsi="TH SarabunPSK" w:cs="TH SarabunPSK"/>
          <w:sz w:val="32"/>
          <w:szCs w:val="32"/>
          <w:cs/>
        </w:rPr>
        <w:t>ของนั้น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ลงเรืออื่นที่มิใช่เรือไทย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หรือเป็นของที่รัฐมนตรีว่ากระทรวงคมนาคมประกาศยกเว้นให้บรรทุกโดยเรืออื่นได้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ไม่ว่าการสั่งหรือสั่งซื้อสิ่งของดังกล่าวจากต่างประเทศจะเป็นแบบ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เอฟโอบี</w:t>
      </w:r>
      <w:r w:rsidRPr="00AC77D6">
        <w:rPr>
          <w:rFonts w:ascii="TH SarabunPSK" w:hAnsi="TH SarabunPSK" w:cs="TH SarabunPSK"/>
          <w:sz w:val="32"/>
          <w:szCs w:val="32"/>
        </w:rPr>
        <w:t>,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ซีเอฟอาร์</w:t>
      </w:r>
      <w:r w:rsidRPr="00AC77D6">
        <w:rPr>
          <w:rFonts w:ascii="TH SarabunPSK" w:hAnsi="TH SarabunPSK" w:cs="TH SarabunPSK"/>
          <w:sz w:val="32"/>
          <w:szCs w:val="32"/>
        </w:rPr>
        <w:t>,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ซีไอเอฟ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หรือแบบอื่นใด</w:t>
      </w:r>
    </w:p>
    <w:p w14:paraId="635326C1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ในการส่งมอบสิ่งของตามสัญญาให้แก่ผู้ซื้อ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ถ้าสิ่งของนั้นเป็นสิ่งของตามวรรคหนึ่ง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ผู้ขายจะต้องส่งมอบใบตราส่ง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 xml:space="preserve">(Bill of Lading)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หรือสำเนาใบตราส่งสำหรับของนั้น</w:t>
      </w:r>
      <w:r w:rsidR="002B1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ซึ่งแสดงว่าได้บรรทุกมาโดยเรือไทยหรือเรือที่มีสิทธิเช่นเดียวกับเรือไทยให้แก่ผู้ซื้อพร้อมกับการส่งมอบสิ่งของด้วย</w:t>
      </w:r>
    </w:p>
    <w:p w14:paraId="0802AEA1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ในกรณีที่สิ่งของดังกล่าวไม่ได้บรรทุกจ</w:t>
      </w:r>
      <w:r w:rsidR="0079620E" w:rsidRPr="00AC77D6">
        <w:rPr>
          <w:rFonts w:ascii="TH SarabunPSK" w:hAnsi="TH SarabunPSK" w:cs="TH SarabunPSK"/>
          <w:sz w:val="32"/>
          <w:szCs w:val="32"/>
          <w:cs/>
        </w:rPr>
        <w:t>า</w:t>
      </w:r>
      <w:r w:rsidRPr="00AC77D6">
        <w:rPr>
          <w:rFonts w:ascii="TH SarabunPSK" w:hAnsi="TH SarabunPSK" w:cs="TH SarabunPSK"/>
          <w:sz w:val="32"/>
          <w:szCs w:val="32"/>
          <w:cs/>
        </w:rPr>
        <w:t>กต่างประเทศมายังประเทศไทย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โดยเรือไทยหรือเรือที่มีสิทธิเช่นเดียวกับเรือไทย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ผู้ขายต้องส่งมอบหลักฐานซึ่งแสดงว่าได้รับอนุญาตจากสำนักงานคณะกรรมการส่งเสริมการพาณิชยนาวี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="002B1CDA">
        <w:rPr>
          <w:rFonts w:ascii="TH SarabunPSK" w:hAnsi="TH SarabunPSK" w:cs="TH SarabunPSK" w:hint="cs"/>
          <w:sz w:val="32"/>
          <w:szCs w:val="32"/>
          <w:cs/>
        </w:rPr>
        <w:t>ฃ</w:t>
      </w:r>
      <w:r w:rsidRPr="00AC77D6">
        <w:rPr>
          <w:rFonts w:ascii="TH SarabunPSK" w:hAnsi="TH SarabunPSK" w:cs="TH SarabunPSK"/>
          <w:sz w:val="32"/>
          <w:szCs w:val="32"/>
          <w:cs/>
        </w:rPr>
        <w:t>ให้บรรทุกของโดยเรืออื่นได้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หลักฐานซึ่งแสดงว่าได้ชำระค่าธรรมเนียมพิเศษเนื่องจากการไม่บรรทุกของโดยเรือไทยตามกฎหมายว่าด้วยการส่งเสริมการพาณิชยนาวีแล้วอย่างใดอย่างหนึ่งแก่ผู้ซื้อด้วย</w:t>
      </w:r>
    </w:p>
    <w:p w14:paraId="69F21B45" w14:textId="77777777" w:rsidR="00D84A58" w:rsidRPr="00AC77D6" w:rsidRDefault="00D84A58" w:rsidP="00845159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ในกรณีที่ผู้ขายไม่ส่งมอบหลักฐานอย่างหนึ่งอย่างใดดังกล่าวในสองวรรคข้างต้นให้แก่ผู้ซื้อ</w:t>
      </w:r>
      <w:r w:rsidR="00845159" w:rsidRPr="00AC77D6">
        <w:rPr>
          <w:rFonts w:ascii="TH SarabunPSK" w:hAnsi="TH SarabunPSK" w:cs="TH SarabunPSK"/>
          <w:sz w:val="32"/>
          <w:szCs w:val="32"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แต่จะขอส่งมอบสิ่งของดังกล่าวให้ผู้ซื้อก่อน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โดยยังไม่รับชำระเงินค่าสิ่งของ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มีสิทธิรับสิ่งของดังกล่าวไว้ก่อนและชำระเงินค่าสิ่งของเมื่อผู้ขายได้ปฏิบัติถูกต้องครบถ้วนดังกล่าวแล้วได้</w:t>
      </w:r>
    </w:p>
    <w:p w14:paraId="080D1C88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5.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การตรวจรับ</w:t>
      </w:r>
    </w:p>
    <w:p w14:paraId="7A0C478C" w14:textId="77777777" w:rsidR="00D84A58" w:rsidRPr="00AC77D6" w:rsidRDefault="00D84A58" w:rsidP="00EE069D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pacing w:val="-4"/>
          <w:sz w:val="32"/>
          <w:szCs w:val="32"/>
        </w:rPr>
        <w:tab/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เมื่อผู้ซื้อได้ตรวจรับสิ่งของที่ส่งมอบและเห็นว่าถูกต้องครบถ้วนตามสัญญาแล้ว</w:t>
      </w:r>
      <w:r w:rsidRPr="00AC77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ผู้ซื้อจะออก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หลักฐานการรับมอบไว้ให้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เพื่อผู้ขายนำมาเป็น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หลักฐานประกอบการขอรับเงินค่าสิ่งของนั้น</w:t>
      </w:r>
    </w:p>
    <w:p w14:paraId="4421C443" w14:textId="77777777" w:rsidR="00D84A58" w:rsidRPr="00AC77D6" w:rsidRDefault="00D84A58" w:rsidP="00EE069D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ถ้าผลของการตรวจรับปรากฏว่าสิ่งของที่ผู้ขายส่งมอบไม่ตรงตามสัญญาข้อ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1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ผู้ซื้อทรงไ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ว้ซึ่งสิทธิ</w:t>
      </w:r>
      <w:r w:rsidR="00AB0B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ที่จะไม่รับสิ่งของนั้น</w:t>
      </w:r>
      <w:r w:rsidRPr="00AC77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ในกรณีเช่นว่านี้</w:t>
      </w:r>
      <w:r w:rsidRPr="00AC77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ผู้ขายต้องรีบนำสิ่งของนั้นกลับคืนโดยเร็วที่สุดเท่าที่จะทำได้</w:t>
      </w:r>
      <w:r w:rsidRPr="00AC77D6">
        <w:rPr>
          <w:rFonts w:ascii="TH SarabunPSK" w:hAnsi="TH SarabunPSK" w:cs="TH SarabunPSK"/>
          <w:sz w:val="32"/>
          <w:szCs w:val="32"/>
          <w:cs/>
        </w:rPr>
        <w:t>และนำสิ่งของ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77D6">
        <w:rPr>
          <w:rFonts w:ascii="TH SarabunPSK" w:hAnsi="TH SarabunPSK" w:cs="TH SarabunPSK"/>
          <w:sz w:val="32"/>
          <w:szCs w:val="32"/>
          <w:cs/>
        </w:rPr>
        <w:t>มาส่งมอบให้ใหม่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หรือต้องทำการแก้ไขให้ถูกต้องตามสัญญาด้วยค่าใช้จ่ายของผู้ขายเอง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ระยะเวลาที่เสียไปเพราะเหตุดังกล่าวผู้ขายจะนำมาอ้างเป็นเหตุขอขยายเวลาทำการตามสัญญาหรือของดหรือลดค่าปรับไม่ได้</w:t>
      </w:r>
    </w:p>
    <w:p w14:paraId="5E7328A9" w14:textId="77777777" w:rsidR="00AB0BAB" w:rsidRPr="00AC77D6" w:rsidRDefault="00D84A58" w:rsidP="00EE069D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ในกรณีที่ผู้ขายส่งมอบสิ่งของถูกต้องแต่ไม่ครบจำนวน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หรือส่งมอบครบจำนวน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แต่ไม่ถูกต้องทั้งหมด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ผู้ซื้อจะตรวจรับเฉพาะส่วนที่ถูกต้อง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โดยออกหลักฐานการตรวจรับเฉพาะส่วนนั้นก็ได้</w:t>
      </w:r>
      <w:r w:rsidRPr="00AC77D6">
        <w:rPr>
          <w:rFonts w:ascii="TH SarabunPSK" w:hAnsi="TH SarabunPSK" w:cs="TH SarabunPSK"/>
          <w:sz w:val="32"/>
          <w:szCs w:val="32"/>
        </w:rPr>
        <w:t>* (</w:t>
      </w:r>
      <w:r w:rsidRPr="00AC77D6">
        <w:rPr>
          <w:rFonts w:ascii="TH SarabunPSK" w:hAnsi="TH SarabunPSK" w:cs="TH SarabunPSK"/>
          <w:sz w:val="32"/>
          <w:szCs w:val="32"/>
          <w:cs/>
        </w:rPr>
        <w:t>ความในวรรคสามนี้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จะไม่กำหนดไว้ในกรณีที่ผู้ซื้อต้องการสิ่งของทั้งหมดในคราวเดียวกัน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หรือการซื้อสิ่งของที่ประกอบเป็นชุดหรือหน่วย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ถ้าขาดส่วนประกอบอย่างหนึ่งอย่างใดไปแล้ว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จะไม่สามารถใช้งานได้โดยสมบูรณ์</w:t>
      </w:r>
      <w:r w:rsidRPr="00AC77D6">
        <w:rPr>
          <w:rFonts w:ascii="TH SarabunPSK" w:hAnsi="TH SarabunPSK" w:cs="TH SarabunPSK"/>
          <w:sz w:val="32"/>
          <w:szCs w:val="32"/>
        </w:rPr>
        <w:t>)</w:t>
      </w:r>
    </w:p>
    <w:p w14:paraId="02EBD1EF" w14:textId="77777777" w:rsidR="00D84A58" w:rsidRPr="00AC77D6" w:rsidRDefault="00D84A58" w:rsidP="007223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6.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การชำระเงิน</w:t>
      </w:r>
    </w:p>
    <w:p w14:paraId="2BE17EF0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ผู้ซื้อตกลงชำระเงินค่าสิ่งของตามข้อ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1 </w:t>
      </w:r>
      <w:r w:rsidRPr="00AC77D6">
        <w:rPr>
          <w:rFonts w:ascii="TH SarabunPSK" w:hAnsi="TH SarabunPSK" w:cs="TH SarabunPSK"/>
          <w:sz w:val="32"/>
          <w:szCs w:val="32"/>
          <w:cs/>
        </w:rPr>
        <w:t>ให้แก่ผู้ขาย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เมื่อผู้ซื้อได้รับมอบสิ่งของตามข้อ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5</w:t>
      </w:r>
      <w:r w:rsidR="00845159" w:rsidRPr="00AC77D6">
        <w:rPr>
          <w:rFonts w:ascii="TH SarabunPSK" w:hAnsi="TH SarabunPSK" w:cs="TH SarabunPSK"/>
          <w:sz w:val="32"/>
          <w:szCs w:val="32"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ไว้โดยครบถ้วนแล้ว</w:t>
      </w:r>
      <w:r w:rsidRPr="00AC77D6">
        <w:rPr>
          <w:rFonts w:ascii="TH SarabunPSK" w:hAnsi="TH SarabunPSK" w:cs="TH SarabunPSK"/>
          <w:sz w:val="32"/>
          <w:szCs w:val="32"/>
        </w:rPr>
        <w:t>)*</w:t>
      </w:r>
    </w:p>
    <w:p w14:paraId="04CF911D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ผู้ซื้อตกลงชำระเงินค่าสิ่งของตามข้อ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1 </w:t>
      </w:r>
      <w:r w:rsidRPr="00AC77D6">
        <w:rPr>
          <w:rFonts w:ascii="TH SarabunPSK" w:hAnsi="TH SarabunPSK" w:cs="TH SarabunPSK"/>
          <w:sz w:val="32"/>
          <w:szCs w:val="32"/>
          <w:cs/>
        </w:rPr>
        <w:t>ให้แก่ผู้ขาย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9FEBA70" w14:textId="77777777" w:rsidR="00845159" w:rsidRPr="00AC77D6" w:rsidRDefault="00D84A58" w:rsidP="00AB0BAB">
      <w:pPr>
        <w:numPr>
          <w:ilvl w:val="0"/>
          <w:numId w:val="18"/>
        </w:numPr>
        <w:tabs>
          <w:tab w:val="left" w:pos="2160"/>
        </w:tabs>
        <w:ind w:left="0" w:firstLine="1705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lastRenderedPageBreak/>
        <w:t>เงินล่วงหน้า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……….</w:t>
      </w:r>
      <w:r w:rsidR="00AE3168" w:rsidRPr="00AC77D6">
        <w:rPr>
          <w:rFonts w:ascii="TH SarabunPSK" w:hAnsi="TH SarabunPSK" w:cs="TH SarabunPSK"/>
          <w:sz w:val="32"/>
          <w:szCs w:val="32"/>
          <w:cs/>
        </w:rPr>
        <w:t>...</w:t>
      </w:r>
      <w:r w:rsidR="00845159" w:rsidRPr="00AC77D6">
        <w:rPr>
          <w:rFonts w:ascii="TH SarabunPSK" w:hAnsi="TH SarabunPSK" w:cs="TH SarabunPSK"/>
          <w:sz w:val="32"/>
          <w:szCs w:val="32"/>
        </w:rPr>
        <w:t>..</w:t>
      </w:r>
      <w:r w:rsidR="00AE3168" w:rsidRPr="00AC77D6">
        <w:rPr>
          <w:rFonts w:ascii="TH SarabunPSK" w:hAnsi="TH SarabunPSK" w:cs="TH SarabunPSK"/>
          <w:sz w:val="32"/>
          <w:szCs w:val="32"/>
          <w:cs/>
        </w:rPr>
        <w:t>..........</w:t>
      </w:r>
      <w:r w:rsidRPr="00AC77D6">
        <w:rPr>
          <w:rFonts w:ascii="TH SarabunPSK" w:hAnsi="TH SarabunPSK" w:cs="TH SarabunPSK"/>
          <w:sz w:val="32"/>
          <w:szCs w:val="32"/>
          <w:cs/>
        </w:rPr>
        <w:t>บาท</w:t>
      </w:r>
      <w:r w:rsidRPr="00AC77D6">
        <w:rPr>
          <w:rFonts w:ascii="TH SarabunPSK" w:hAnsi="TH SarabunPSK" w:cs="TH SarabunPSK"/>
          <w:sz w:val="32"/>
          <w:szCs w:val="32"/>
        </w:rPr>
        <w:t xml:space="preserve"> (………</w:t>
      </w:r>
      <w:r w:rsidR="00AB0BA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77D6">
        <w:rPr>
          <w:rFonts w:ascii="TH SarabunPSK" w:hAnsi="TH SarabunPSK" w:cs="TH SarabunPSK"/>
          <w:sz w:val="32"/>
          <w:szCs w:val="32"/>
        </w:rPr>
        <w:t xml:space="preserve">……………………..) </w:t>
      </w:r>
      <w:r w:rsidRPr="00AC77D6">
        <w:rPr>
          <w:rFonts w:ascii="TH SarabunPSK" w:hAnsi="TH SarabunPSK" w:cs="TH SarabunPSK"/>
          <w:sz w:val="32"/>
          <w:szCs w:val="32"/>
          <w:cs/>
        </w:rPr>
        <w:t>จะจ่ายให้</w:t>
      </w:r>
      <w:r w:rsidR="00AE3168" w:rsidRPr="00AC77D6">
        <w:rPr>
          <w:rFonts w:ascii="TH SarabunPSK" w:hAnsi="TH SarabunPSK" w:cs="TH SarabunPSK"/>
          <w:sz w:val="32"/>
          <w:szCs w:val="32"/>
          <w:cs/>
        </w:rPr>
        <w:t>ภายใน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AE3168" w:rsidRPr="00AC77D6">
        <w:rPr>
          <w:rFonts w:ascii="TH SarabunPSK" w:hAnsi="TH SarabunPSK" w:cs="TH SarabunPSK"/>
          <w:sz w:val="32"/>
          <w:szCs w:val="32"/>
        </w:rPr>
        <w:t>…</w:t>
      </w:r>
      <w:r w:rsidR="00845159" w:rsidRPr="00AC77D6">
        <w:rPr>
          <w:rFonts w:ascii="TH SarabunPSK" w:hAnsi="TH SarabunPSK" w:cs="TH SarabunPSK"/>
          <w:sz w:val="32"/>
          <w:szCs w:val="32"/>
        </w:rPr>
        <w:t>…..</w:t>
      </w:r>
      <w:r w:rsidR="00AE3168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.</w:t>
      </w:r>
      <w:r w:rsidRPr="00AC77D6">
        <w:rPr>
          <w:rFonts w:ascii="TH SarabunPSK" w:hAnsi="TH SarabunPSK" w:cs="TH SarabunPSK"/>
          <w:sz w:val="32"/>
          <w:szCs w:val="32"/>
          <w:cs/>
        </w:rPr>
        <w:t>วัน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นับแต่วันทำสัญญานี้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ทั้งนี้โดยผู้ขาย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จะต้องนำหลักประกันเงินล่วงหน้าเป็น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845159" w:rsidRPr="00AC77D6">
        <w:rPr>
          <w:rFonts w:ascii="TH SarabunPSK" w:hAnsi="TH SarabunPSK" w:cs="TH SarabunPSK"/>
          <w:sz w:val="32"/>
          <w:szCs w:val="32"/>
        </w:rPr>
        <w:t>…</w:t>
      </w:r>
      <w:r w:rsidR="00AE3168" w:rsidRPr="00AC77D6">
        <w:rPr>
          <w:rFonts w:ascii="TH SarabunPSK" w:hAnsi="TH SarabunPSK" w:cs="TH SarabunPSK"/>
          <w:sz w:val="32"/>
          <w:szCs w:val="32"/>
        </w:rPr>
        <w:t>…..</w:t>
      </w:r>
      <w:r w:rsidRPr="00AC77D6">
        <w:rPr>
          <w:rFonts w:ascii="TH SarabunPSK" w:hAnsi="TH SarabunPSK" w:cs="TH SarabunPSK"/>
          <w:sz w:val="32"/>
          <w:szCs w:val="32"/>
        </w:rPr>
        <w:t>…..</w:t>
      </w:r>
      <w:r w:rsidR="00AB0BA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E3168"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หนังสือค้ำประกันของธนาคารภายในประเทศหรือพันธบัตรรัฐบาลไทย</w:t>
      </w:r>
      <w:r w:rsidRPr="00AC77D6">
        <w:rPr>
          <w:rFonts w:ascii="TH SarabunPSK" w:hAnsi="TH SarabunPSK" w:cs="TH SarabunPSK"/>
          <w:sz w:val="32"/>
          <w:szCs w:val="32"/>
        </w:rPr>
        <w:t>)</w:t>
      </w:r>
      <w:r w:rsidR="00AE3168"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</w:rPr>
        <w:t>………...</w:t>
      </w:r>
      <w:r w:rsidR="00AE3168" w:rsidRPr="00AC77D6">
        <w:rPr>
          <w:rFonts w:ascii="TH SarabunPSK" w:hAnsi="TH SarabunPSK" w:cs="TH SarabunPSK"/>
          <w:sz w:val="32"/>
          <w:szCs w:val="32"/>
        </w:rPr>
        <w:t>......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เต็มตามจำนวนเงินล่วงหน้า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ที่จะได้รับมามอบให้แก่ผู้ซื้อเป็นหลักประกันการชำระคืนเงินล่วงหน้าก่อนการรับชำระเงินล่วงหน้านั้น</w:t>
      </w:r>
    </w:p>
    <w:p w14:paraId="2C43174E" w14:textId="77777777" w:rsidR="00D84A58" w:rsidRPr="00AC77D6" w:rsidRDefault="00D84A58" w:rsidP="00845159">
      <w:pPr>
        <w:numPr>
          <w:ilvl w:val="0"/>
          <w:numId w:val="18"/>
        </w:numPr>
        <w:tabs>
          <w:tab w:val="left" w:pos="2160"/>
        </w:tabs>
        <w:ind w:left="0" w:firstLine="1705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>เงินที่เหลือ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จำนวน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845159" w:rsidRPr="00AC77D6">
        <w:rPr>
          <w:rFonts w:ascii="TH SarabunPSK" w:hAnsi="TH SarabunPSK" w:cs="TH SarabunPSK"/>
          <w:sz w:val="32"/>
          <w:szCs w:val="32"/>
        </w:rPr>
        <w:t>…..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Pr="00AC77D6">
        <w:rPr>
          <w:rFonts w:ascii="TH SarabunPSK" w:hAnsi="TH SarabunPSK" w:cs="TH SarabunPSK"/>
          <w:sz w:val="32"/>
          <w:szCs w:val="32"/>
          <w:cs/>
        </w:rPr>
        <w:t>บาท</w:t>
      </w:r>
      <w:r w:rsidRPr="00AC77D6">
        <w:rPr>
          <w:rFonts w:ascii="TH SarabunPSK" w:hAnsi="TH SarabunPSK" w:cs="TH SarabunPSK"/>
          <w:sz w:val="32"/>
          <w:szCs w:val="32"/>
        </w:rPr>
        <w:t xml:space="preserve"> (……………………………………….)</w:t>
      </w:r>
      <w:r w:rsidR="00AE3168" w:rsidRPr="00AC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จะจ่ายให้เมื่อผู้ซื้อได้รับมอบสิ่งของ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5 </w:t>
      </w:r>
      <w:r w:rsidRPr="00AC77D6">
        <w:rPr>
          <w:rFonts w:ascii="TH SarabunPSK" w:hAnsi="TH SarabunPSK" w:cs="TH SarabunPSK"/>
          <w:sz w:val="32"/>
          <w:szCs w:val="32"/>
          <w:cs/>
        </w:rPr>
        <w:t>ไว้โดยครบถ้วนแล้ว</w:t>
      </w:r>
      <w:r w:rsidRPr="00AC77D6">
        <w:rPr>
          <w:rFonts w:ascii="TH SarabunPSK" w:hAnsi="TH SarabunPSK" w:cs="TH SarabunPSK"/>
          <w:sz w:val="32"/>
          <w:szCs w:val="32"/>
        </w:rPr>
        <w:t>)*</w:t>
      </w:r>
    </w:p>
    <w:p w14:paraId="24E1E327" w14:textId="77777777" w:rsidR="00D84A58" w:rsidRPr="00AC77D6" w:rsidRDefault="00D84A58" w:rsidP="00845159">
      <w:pPr>
        <w:tabs>
          <w:tab w:val="left" w:pos="17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การจ่ายเงินตามเงื่อนไขแห่งสัญญานี้</w:t>
      </w:r>
      <w:r w:rsidR="00D13B65"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ผู้ซื้อจะโอนเงินเข้าบัญชีเงินฝากธนาคารของผู้ขายชื่อธนาคาร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D13B65" w:rsidRPr="00AC77D6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D13B65" w:rsidRPr="00AC77D6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AB0BA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D13B65" w:rsidRPr="00AC77D6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45159" w:rsidRPr="00AC77D6">
        <w:rPr>
          <w:rFonts w:ascii="TH SarabunPSK" w:hAnsi="TH SarabunPSK" w:cs="TH SarabunPSK"/>
          <w:b/>
          <w:bCs/>
          <w:sz w:val="32"/>
          <w:szCs w:val="32"/>
          <w:cs/>
        </w:rPr>
        <w:t>บั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ญชี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AB0BA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D13B65" w:rsidRPr="00AC77D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08D42484" w14:textId="77777777" w:rsidR="00D84A58" w:rsidRPr="00AC77D6" w:rsidRDefault="00D84A58" w:rsidP="00845159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เลขที่บัญชี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</w:rPr>
        <w:t>……………………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ทั้งนี้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ผู้ขายตกลงเป็นผู้รับภาระเงินค่าธรรมเนียม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หรือค่าบริการอื่นใดเกี่ยวกับ</w:t>
      </w:r>
      <w:r w:rsidR="00AB0BAB" w:rsidRPr="00AB0BA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</w:t>
      </w:r>
      <w:r w:rsidRPr="00AB0B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ารโอน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ที่ธนาคารเรียกเก็บ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และยินยอมให้มีการหักเงินดังกล่าวจากจำนวนเงินโอนในงวดนั้นๆ</w:t>
      </w:r>
      <w:r w:rsidR="00AB0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ความในวรรคนี้</w:t>
      </w:r>
      <w:r w:rsidR="00AB0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ใช้สำหรับกรณีที่ส่วนราชการจะจ่ายเงินตรงให้แก่ผู้ขาย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Direct Payment)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โดยการโอนเงินเข้าบัญชีเงินฝากธนาคารของผู้ขาย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ที่กระทรวงการคลังกำหนด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D898B28" w14:textId="77777777" w:rsidR="00D84A58" w:rsidRPr="00AC77D6" w:rsidRDefault="00D84A58" w:rsidP="008451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7.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</w:p>
    <w:p w14:paraId="30AC6801" w14:textId="77777777" w:rsidR="00D84A58" w:rsidRPr="00AC77D6" w:rsidRDefault="00D84A58" w:rsidP="00845159">
      <w:pPr>
        <w:tabs>
          <w:tab w:val="left" w:pos="135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pacing w:val="-4"/>
          <w:sz w:val="32"/>
          <w:szCs w:val="32"/>
        </w:rPr>
        <w:tab/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ผู้ขายยอมรับประกันความชำรุดบกพร่องหรือขัดข้องของสิ่งของตามสัญญานี้</w:t>
      </w:r>
      <w:r w:rsidR="00AB0B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เป็นเวลา</w:t>
      </w:r>
      <w:r w:rsidR="00845159" w:rsidRPr="00AC77D6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="00AB0BAB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845159" w:rsidRPr="00AC77D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AC77D6">
        <w:rPr>
          <w:rFonts w:ascii="TH SarabunPSK" w:hAnsi="TH SarabunPSK" w:cs="TH SarabunPSK"/>
          <w:spacing w:val="-4"/>
          <w:sz w:val="32"/>
          <w:szCs w:val="32"/>
        </w:rPr>
        <w:t>…</w:t>
      </w:r>
      <w:r w:rsidRPr="00AC77D6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="00845159" w:rsidRPr="00AC77D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45159" w:rsidRPr="00AC77D6">
        <w:rPr>
          <w:rFonts w:ascii="TH SarabunPSK" w:hAnsi="TH SarabunPSK" w:cs="TH SarabunPSK"/>
          <w:sz w:val="32"/>
          <w:szCs w:val="32"/>
        </w:rPr>
        <w:t>…</w:t>
      </w:r>
      <w:r w:rsidRPr="00AC77D6">
        <w:rPr>
          <w:rFonts w:ascii="TH SarabunPSK" w:hAnsi="TH SarabunPSK" w:cs="TH SarabunPSK"/>
          <w:sz w:val="32"/>
          <w:szCs w:val="32"/>
        </w:rPr>
        <w:t>…………..</w:t>
      </w:r>
      <w:r w:rsidRPr="00AC77D6">
        <w:rPr>
          <w:rFonts w:ascii="TH SarabunPSK" w:hAnsi="TH SarabunPSK" w:cs="TH SarabunPSK"/>
          <w:sz w:val="32"/>
          <w:szCs w:val="32"/>
          <w:cs/>
        </w:rPr>
        <w:t xml:space="preserve">เดือน นับแต่วันที่ผู้ซื้อได้รับมอบ โดยภายในกำหนดเวลาดังกล่าว หากสิ่งของตามสัญญานี้ </w:t>
      </w:r>
      <w:r w:rsidR="00845159" w:rsidRPr="00AC77D6">
        <w:rPr>
          <w:rFonts w:ascii="TH SarabunPSK" w:hAnsi="TH SarabunPSK" w:cs="TH SarabunPSK"/>
          <w:sz w:val="32"/>
          <w:szCs w:val="32"/>
          <w:cs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เกิดชำรุดบกพร่องหรือขัดข้องอันเนื่องมาจากการใช้งานตามปกติ ผู้ขายจะต้องจัดการซ่อมแซมหรือแก้ไข</w:t>
      </w:r>
      <w:r w:rsidR="00845159" w:rsidRPr="00AC77D6">
        <w:rPr>
          <w:rFonts w:ascii="TH SarabunPSK" w:hAnsi="TH SarabunPSK" w:cs="TH SarabunPSK"/>
          <w:sz w:val="32"/>
          <w:szCs w:val="32"/>
          <w:cs/>
        </w:rPr>
        <w:br/>
      </w:r>
      <w:r w:rsidRPr="00AC77D6">
        <w:rPr>
          <w:rFonts w:ascii="TH SarabunPSK" w:hAnsi="TH SarabunPSK" w:cs="TH SarabunPSK"/>
          <w:spacing w:val="-6"/>
          <w:sz w:val="32"/>
          <w:szCs w:val="32"/>
          <w:cs/>
        </w:rPr>
        <w:t>ให้อยู่ในสภาพที่ใช้การได้ดีดังเดิม ภายใน</w:t>
      </w:r>
      <w:r w:rsidRPr="00AC77D6">
        <w:rPr>
          <w:rFonts w:ascii="TH SarabunPSK" w:hAnsi="TH SarabunPSK" w:cs="TH SarabunPSK"/>
          <w:spacing w:val="-6"/>
          <w:sz w:val="32"/>
          <w:szCs w:val="32"/>
        </w:rPr>
        <w:t>…</w:t>
      </w:r>
      <w:r w:rsidR="000165D4" w:rsidRPr="00AC77D6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pacing w:val="-6"/>
          <w:sz w:val="32"/>
          <w:szCs w:val="32"/>
        </w:rPr>
        <w:t>..</w:t>
      </w:r>
      <w:r w:rsidRPr="00AC77D6">
        <w:rPr>
          <w:rFonts w:ascii="TH SarabunPSK" w:hAnsi="TH SarabunPSK" w:cs="TH SarabunPSK"/>
          <w:spacing w:val="-6"/>
          <w:sz w:val="32"/>
          <w:szCs w:val="32"/>
          <w:cs/>
        </w:rPr>
        <w:t>วัน นับแต่วันที่ได้รับแจ้งจากผู้ซื้อโดยไม่คิดค่าใช้จ่ายใดๆ ทั้งสิ้น</w:t>
      </w:r>
    </w:p>
    <w:p w14:paraId="611ECC79" w14:textId="77777777" w:rsidR="00D84A58" w:rsidRPr="00AC77D6" w:rsidRDefault="00D84A58" w:rsidP="00AB0BA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8.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หลักประกันการปฏิบัติตามสัญญา</w:t>
      </w:r>
    </w:p>
    <w:p w14:paraId="75971D30" w14:textId="77777777" w:rsidR="00D84A58" w:rsidRPr="00AC77D6" w:rsidRDefault="00D84A58" w:rsidP="00845159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ในขณะทำสัญญานี้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ผู้ขายได้นำหลักประกันเป็น</w:t>
      </w:r>
      <w:r w:rsidRPr="00AC77D6">
        <w:rPr>
          <w:rFonts w:ascii="TH SarabunPSK" w:hAnsi="TH SarabunPSK" w:cs="TH SarabunPSK"/>
          <w:sz w:val="32"/>
          <w:szCs w:val="32"/>
        </w:rPr>
        <w:t>………………..</w:t>
      </w:r>
      <w:r w:rsidRPr="00AC77D6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Pr="00AC77D6">
        <w:rPr>
          <w:rFonts w:ascii="TH SarabunPSK" w:hAnsi="TH SarabunPSK" w:cs="TH SarabunPSK"/>
          <w:sz w:val="32"/>
          <w:szCs w:val="32"/>
        </w:rPr>
        <w:t>…………</w:t>
      </w:r>
      <w:r w:rsidRPr="00AC77D6">
        <w:rPr>
          <w:rFonts w:ascii="TH SarabunPSK" w:hAnsi="TH SarabunPSK" w:cs="TH SarabunPSK"/>
          <w:sz w:val="32"/>
          <w:szCs w:val="32"/>
          <w:cs/>
        </w:rPr>
        <w:t>บาท</w:t>
      </w:r>
      <w:r w:rsidRPr="00AC77D6">
        <w:rPr>
          <w:rFonts w:ascii="TH SarabunPSK" w:hAnsi="TH SarabunPSK" w:cs="TH SarabunPSK"/>
          <w:sz w:val="32"/>
          <w:szCs w:val="32"/>
        </w:rPr>
        <w:t xml:space="preserve"> (……………………………) </w:t>
      </w:r>
      <w:r w:rsidRPr="00AC77D6">
        <w:rPr>
          <w:rFonts w:ascii="TH SarabunPSK" w:hAnsi="TH SarabunPSK" w:cs="TH SarabunPSK"/>
          <w:sz w:val="32"/>
          <w:szCs w:val="32"/>
          <w:cs/>
        </w:rPr>
        <w:t>ซึ่งเท่ากับร้อยละ</w:t>
      </w:r>
      <w:r w:rsidRPr="00AC77D6">
        <w:rPr>
          <w:rFonts w:ascii="TH SarabunPSK" w:hAnsi="TH SarabunPSK" w:cs="TH SarabunPSK"/>
          <w:sz w:val="32"/>
          <w:szCs w:val="32"/>
        </w:rPr>
        <w:t>………</w:t>
      </w:r>
      <w:r w:rsidR="00D13B65" w:rsidRPr="00AC77D6">
        <w:rPr>
          <w:rFonts w:ascii="TH SarabunPSK" w:hAnsi="TH SarabunPSK" w:cs="TH SarabunPSK"/>
          <w:sz w:val="32"/>
          <w:szCs w:val="32"/>
        </w:rPr>
        <w:t xml:space="preserve">…… </w:t>
      </w:r>
      <w:r w:rsidRPr="00AC77D6">
        <w:rPr>
          <w:rFonts w:ascii="TH SarabunPSK" w:hAnsi="TH SarabunPSK" w:cs="TH SarabunPSK"/>
          <w:sz w:val="32"/>
          <w:szCs w:val="32"/>
        </w:rPr>
        <w:t xml:space="preserve">(……….%) </w:t>
      </w:r>
      <w:r w:rsidRPr="00AC77D6">
        <w:rPr>
          <w:rFonts w:ascii="TH SarabunPSK" w:hAnsi="TH SarabunPSK" w:cs="TH SarabunPSK"/>
          <w:sz w:val="32"/>
          <w:szCs w:val="32"/>
          <w:cs/>
        </w:rPr>
        <w:t>ของราคาทั้งหมดตามสัญญา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มามอบให้แก่ผู้ซื้อเพื่อเป็นหลักการปฏิบัติตามสัญญานี้</w:t>
      </w:r>
    </w:p>
    <w:p w14:paraId="4147B578" w14:textId="77777777" w:rsidR="00D13B65" w:rsidRPr="00AC77D6" w:rsidRDefault="00D84A58" w:rsidP="006B1BF6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หลักประกันที่ผู้ขายนำมามอบไว้ตามวรรคหนึ่ง</w:t>
      </w:r>
      <w:r w:rsidR="00AB0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ผู้ซื้อจะคืนให้เมื่อผู้ขายพ้น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t>จากข้อผูกพัน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ตามสัญญานี้แล้ว</w:t>
      </w:r>
      <w:r w:rsidRPr="00AC77D6">
        <w:rPr>
          <w:rFonts w:ascii="TH SarabunPSK" w:hAnsi="TH SarabunPSK" w:cs="TH SarabunPSK"/>
          <w:sz w:val="32"/>
          <w:szCs w:val="32"/>
        </w:rPr>
        <w:t xml:space="preserve"> (</w:t>
      </w:r>
      <w:r w:rsidRPr="00AC77D6">
        <w:rPr>
          <w:rFonts w:ascii="TH SarabunPSK" w:hAnsi="TH SarabunPSK" w:cs="TH SarabunPSK"/>
          <w:sz w:val="32"/>
          <w:szCs w:val="32"/>
          <w:cs/>
        </w:rPr>
        <w:t>ส่วนหลักประกันตามข้อ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6.1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ผู้ซื้อจะคืนให้พร้อมกับการจ่ายเงินงวดสุดท้ายตามข้อ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6.2)*</w:t>
      </w:r>
    </w:p>
    <w:p w14:paraId="7709A052" w14:textId="77777777" w:rsidR="00D84A58" w:rsidRPr="00AC77D6" w:rsidRDefault="00D84A58" w:rsidP="0072236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="002D1516" w:rsidRPr="00AC7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การบอกเลิกสัญญา</w:t>
      </w:r>
    </w:p>
    <w:p w14:paraId="475860ED" w14:textId="77777777" w:rsidR="00D84A58" w:rsidRPr="00AC77D6" w:rsidRDefault="00D84A58" w:rsidP="006B1BF6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เมื่อครบกำหนดส่งมอบสิ่งของ</w:t>
      </w:r>
      <w:r w:rsidR="00AB0BAB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AC77D6">
        <w:rPr>
          <w:rFonts w:ascii="TH SarabunPSK" w:hAnsi="TH SarabunPSK" w:cs="TH SarabunPSK"/>
          <w:sz w:val="32"/>
          <w:szCs w:val="32"/>
          <w:cs/>
        </w:rPr>
        <w:t>สัญญานี้แล้วถ้าผู้ขายไม่ส่งมอบสิ่งของที่ตกลงขายให้แก่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ผู้ซื้อหรือส่งมอบไม่ถูกต้อง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หรือไม่ครบจำนวน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ผู้ซื้อมีสิทธิบอกเลิกสัญญาทั้งหมดหรือบางส่วนได้</w:t>
      </w:r>
    </w:p>
    <w:p w14:paraId="248B36BF" w14:textId="77777777" w:rsidR="00036B59" w:rsidRPr="00AC77D6" w:rsidRDefault="00D84A58" w:rsidP="006B1BF6">
      <w:pPr>
        <w:tabs>
          <w:tab w:val="left" w:pos="1350"/>
        </w:tabs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ในกรณีที่ผู้ซื้อใช้สิทธิบอกเลิกสัญญา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ผู้ซื้อมีสิทธิริบหลักประกันหรือเรียกร้องจากธนาคารผู้ออกหนังสือค้ำประกันตามสัญญา</w:t>
      </w:r>
      <w:r w:rsidRPr="00AC77D6">
        <w:rPr>
          <w:rFonts w:ascii="TH SarabunPSK" w:hAnsi="TH SarabunPSK" w:cs="TH SarabunPSK"/>
          <w:sz w:val="32"/>
          <w:szCs w:val="32"/>
        </w:rPr>
        <w:t xml:space="preserve"> (</w:t>
      </w:r>
      <w:r w:rsidRPr="00AC77D6">
        <w:rPr>
          <w:rFonts w:ascii="TH SarabunPSK" w:hAnsi="TH SarabunPSK" w:cs="TH SarabunPSK"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6 </w:t>
      </w:r>
      <w:r w:rsidRPr="00AC77D6">
        <w:rPr>
          <w:rFonts w:ascii="TH SarabunPSK" w:hAnsi="TH SarabunPSK" w:cs="TH SarabunPSK"/>
          <w:sz w:val="32"/>
          <w:szCs w:val="32"/>
          <w:cs/>
        </w:rPr>
        <w:t>และ</w:t>
      </w:r>
      <w:r w:rsidRPr="00AC77D6">
        <w:rPr>
          <w:rFonts w:ascii="TH SarabunPSK" w:hAnsi="TH SarabunPSK" w:cs="TH SarabunPSK"/>
          <w:sz w:val="32"/>
          <w:szCs w:val="32"/>
        </w:rPr>
        <w:t xml:space="preserve">)* </w:t>
      </w:r>
      <w:r w:rsidRPr="00AC77D6">
        <w:rPr>
          <w:rFonts w:ascii="TH SarabunPSK" w:hAnsi="TH SarabunPSK" w:cs="TH SarabunPSK"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8 </w:t>
      </w:r>
      <w:r w:rsidRPr="00AC77D6">
        <w:rPr>
          <w:rFonts w:ascii="TH SarabunPSK" w:hAnsi="TH SarabunPSK" w:cs="TH SarabunPSK"/>
          <w:sz w:val="32"/>
          <w:szCs w:val="32"/>
          <w:cs/>
        </w:rPr>
        <w:t>เป็นจำนวนเงินทั้งหมด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หรือแต่บางส่วนก็ได้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แล้วแต่ผู้ซื้อ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br/>
      </w:r>
      <w:r w:rsidRPr="00AC77D6">
        <w:rPr>
          <w:rFonts w:ascii="TH SarabunPSK" w:hAnsi="TH SarabunPSK" w:cs="TH SarabunPSK"/>
          <w:sz w:val="32"/>
          <w:szCs w:val="32"/>
          <w:cs/>
        </w:rPr>
        <w:t>จะเห็นสมควร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และถ้าผู้ซื้อจัดซื้อสิ่งของจากบุคคลอื่นเต็มจำนวนหรือเฉพาะจำนวนที่ขาดส่ง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ภายในกำหนด</w:t>
      </w:r>
      <w:r w:rsidRPr="00AC77D6">
        <w:rPr>
          <w:rFonts w:ascii="TH SarabunPSK" w:hAnsi="TH SarabunPSK" w:cs="TH SarabunPSK"/>
          <w:sz w:val="32"/>
          <w:szCs w:val="32"/>
        </w:rPr>
        <w:t>……….</w:t>
      </w:r>
      <w:r w:rsidRPr="00AC77D6">
        <w:rPr>
          <w:rFonts w:ascii="TH SarabunPSK" w:hAnsi="TH SarabunPSK" w:cs="TH SarabunPSK"/>
          <w:sz w:val="32"/>
          <w:szCs w:val="32"/>
          <w:cs/>
        </w:rPr>
        <w:t>เดือน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นับแต่วัน</w:t>
      </w:r>
      <w:r w:rsidR="00AB0BAB">
        <w:rPr>
          <w:rFonts w:ascii="TH SarabunPSK" w:hAnsi="TH SarabunPSK" w:cs="TH SarabunPSK" w:hint="cs"/>
          <w:sz w:val="32"/>
          <w:szCs w:val="32"/>
          <w:cs/>
        </w:rPr>
        <w:t>บอก</w:t>
      </w:r>
      <w:r w:rsidRPr="00AC77D6">
        <w:rPr>
          <w:rFonts w:ascii="TH SarabunPSK" w:hAnsi="TH SarabunPSK" w:cs="TH SarabunPSK"/>
          <w:sz w:val="32"/>
          <w:szCs w:val="32"/>
          <w:cs/>
        </w:rPr>
        <w:t>เลิกสัญญา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ผู้ขายจะต้องชดใช้ราคาที่เพิ่มขึ้นจากราคาที่กำหนดไว้ในสัญญานี้ด้วย</w:t>
      </w:r>
    </w:p>
    <w:p w14:paraId="0BBFFE47" w14:textId="77777777" w:rsidR="00D84A58" w:rsidRPr="00AC77D6" w:rsidRDefault="00D84A58" w:rsidP="00030F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="002D1516" w:rsidRPr="00AC7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14:paraId="5F8AA8CE" w14:textId="77777777" w:rsidR="00D84A58" w:rsidRPr="00AC77D6" w:rsidRDefault="00D84A58" w:rsidP="00030F65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ในกรณีที่ผู้ซื้อมิได้ใช้สิทธิบอกเลิกสัญญาตามสัญญาข้อ</w:t>
      </w:r>
      <w:r w:rsidRPr="00AC77D6">
        <w:rPr>
          <w:rFonts w:ascii="TH SarabunPSK" w:hAnsi="TH SarabunPSK" w:cs="TH SarabunPSK"/>
          <w:sz w:val="32"/>
          <w:szCs w:val="32"/>
        </w:rPr>
        <w:t xml:space="preserve"> 9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ผู้ขายจะต้องชำระค่าปรับให้ผู้ซื้อเป็นรายวันในอัตราร้อยละ</w:t>
      </w:r>
      <w:r w:rsidRPr="00AC77D6">
        <w:rPr>
          <w:rFonts w:ascii="TH SarabunPSK" w:hAnsi="TH SarabunPSK" w:cs="TH SarabunPSK"/>
          <w:sz w:val="32"/>
          <w:szCs w:val="32"/>
        </w:rPr>
        <w:t xml:space="preserve">…………….(…………….%) </w:t>
      </w:r>
      <w:r w:rsidRPr="00AC77D6">
        <w:rPr>
          <w:rFonts w:ascii="TH SarabunPSK" w:hAnsi="TH SarabunPSK" w:cs="TH SarabunPSK"/>
          <w:sz w:val="32"/>
          <w:szCs w:val="32"/>
          <w:cs/>
        </w:rPr>
        <w:t>ของราคาสิ่งของที่ยังไม่ได้รับมอบ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นับแต่วันถัดจาก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วันครบกำหนดตามสัญญาจนถึงวันที่ผู้ขายได้นำสิ่งของมาส่งมอบให้แก่ผู้ซื้อจนถูกต้องครบถ้วน</w:t>
      </w:r>
    </w:p>
    <w:p w14:paraId="657ADDD2" w14:textId="77777777" w:rsidR="00D84A58" w:rsidRPr="00AC77D6" w:rsidRDefault="00D84A58" w:rsidP="00030F65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การคิดค่าปรับในกรณีสิ่งของที่ตกลงซื้อขายประกอบกันเป็นชุด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แต่ผู้ขายส่งมอบเพียงบางส่วน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หรือขาดส่วนประกอบส่วนหนึ่งส่วนใดไป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ทำให้ไม่สามารถใช้การได้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โดยสมบูรณ์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ให้ถือว่ายังไม่ได้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ส่งมอบสิ่งของนั้นเลย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และให้คิดค่าปรับ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จากราคาสิ่งของเต็มทั้งชุด</w:t>
      </w:r>
    </w:p>
    <w:p w14:paraId="359CAC36" w14:textId="77777777" w:rsidR="000165D4" w:rsidRPr="00AC77D6" w:rsidRDefault="00D84A58" w:rsidP="00030F65">
      <w:pPr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lastRenderedPageBreak/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ในระหว่างที่ผู้ซื้อยังมิได้ใช้สิทธิบอกเลิกสัญญานั้น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หากผู้ซื้อเห็นว่าผู้ขายไม่อาจปฏิบัติตามสัญญา</w:t>
      </w:r>
      <w:r w:rsidRPr="00036B59">
        <w:rPr>
          <w:rFonts w:ascii="TH SarabunPSK" w:hAnsi="TH SarabunPSK" w:cs="TH SarabunPSK"/>
          <w:spacing w:val="-8"/>
          <w:sz w:val="32"/>
          <w:szCs w:val="32"/>
          <w:cs/>
        </w:rPr>
        <w:t>ต่อไปได้</w:t>
      </w:r>
      <w:r w:rsidRPr="00036B5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36B59">
        <w:rPr>
          <w:rFonts w:ascii="TH SarabunPSK" w:hAnsi="TH SarabunPSK" w:cs="TH SarabunPSK"/>
          <w:spacing w:val="-8"/>
          <w:sz w:val="32"/>
          <w:szCs w:val="32"/>
          <w:cs/>
        </w:rPr>
        <w:t>ผู้ซื้อจะใช้สิทธิบอกเลิก</w:t>
      </w:r>
      <w:r w:rsidR="00036B59" w:rsidRPr="00036B59">
        <w:rPr>
          <w:rFonts w:ascii="TH SarabunPSK" w:hAnsi="TH SarabunPSK" w:cs="TH SarabunPSK" w:hint="cs"/>
          <w:spacing w:val="-8"/>
          <w:sz w:val="32"/>
          <w:szCs w:val="32"/>
          <w:cs/>
        </w:rPr>
        <w:t>สัญญา</w:t>
      </w:r>
      <w:r w:rsidRPr="00036B59">
        <w:rPr>
          <w:rFonts w:ascii="TH SarabunPSK" w:hAnsi="TH SarabunPSK" w:cs="TH SarabunPSK"/>
          <w:spacing w:val="-8"/>
          <w:sz w:val="32"/>
          <w:szCs w:val="32"/>
          <w:cs/>
        </w:rPr>
        <w:t>และริบหลักประกันหรือเรียกร้องจากธนาคารผู้ออกหนังสือค้ำประกันตามสัญญา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 (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 6 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)* 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 8 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กับเรียกร้องให้ชดใช้ราคาที่เพิ่มขึ้น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ตามที่กำหนดไว้ในสัญญาข้อ</w:t>
      </w:r>
      <w:r w:rsidRPr="00AC77D6">
        <w:rPr>
          <w:rFonts w:ascii="TH SarabunPSK" w:hAnsi="TH SarabunPSK" w:cs="TH SarabunPSK"/>
          <w:spacing w:val="-2"/>
          <w:sz w:val="32"/>
          <w:szCs w:val="32"/>
        </w:rPr>
        <w:t xml:space="preserve"> 9 </w:t>
      </w:r>
      <w:r w:rsidRPr="00AC77D6">
        <w:rPr>
          <w:rFonts w:ascii="TH SarabunPSK" w:hAnsi="TH SarabunPSK" w:cs="TH SarabunPSK"/>
          <w:spacing w:val="-2"/>
          <w:sz w:val="32"/>
          <w:szCs w:val="32"/>
          <w:cs/>
        </w:rPr>
        <w:t>วรรคสองก็ได้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และถ้าผู้ซื้อ</w:t>
      </w:r>
      <w:r w:rsidR="00036B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6B59">
        <w:rPr>
          <w:rFonts w:ascii="TH SarabunPSK" w:hAnsi="TH SarabunPSK" w:cs="TH SarabunPSK"/>
          <w:spacing w:val="-14"/>
          <w:sz w:val="32"/>
          <w:szCs w:val="32"/>
          <w:cs/>
        </w:rPr>
        <w:t>ได้แจ้งข้อเรียกร้องให้ชำระค่าปรับไปยังผู้ขาย</w:t>
      </w:r>
      <w:r w:rsidRPr="00036B59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036B59">
        <w:rPr>
          <w:rFonts w:ascii="TH SarabunPSK" w:hAnsi="TH SarabunPSK" w:cs="TH SarabunPSK"/>
          <w:spacing w:val="-14"/>
          <w:sz w:val="32"/>
          <w:szCs w:val="32"/>
          <w:cs/>
        </w:rPr>
        <w:t>เมื่อครบกำหนดส่งมอบแล้ว</w:t>
      </w:r>
      <w:r w:rsidR="00036B59" w:rsidRPr="00036B5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036B59">
        <w:rPr>
          <w:rFonts w:ascii="TH SarabunPSK" w:hAnsi="TH SarabunPSK" w:cs="TH SarabunPSK"/>
          <w:spacing w:val="-14"/>
          <w:sz w:val="32"/>
          <w:szCs w:val="32"/>
          <w:cs/>
        </w:rPr>
        <w:t>ผู้ซื้อมีสิทธิที่จะปรับผู้ขายจนถึงวันบอกเลิกสัญญา</w:t>
      </w:r>
      <w:r w:rsidR="0003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ได้อีกด้วย</w:t>
      </w:r>
    </w:p>
    <w:p w14:paraId="5687752C" w14:textId="77777777" w:rsidR="00D84A58" w:rsidRPr="00AC77D6" w:rsidRDefault="00D84A58" w:rsidP="00030F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11</w:t>
      </w:r>
      <w:r w:rsidR="002D1516" w:rsidRPr="00AC7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การรับผิดชอบชดใช้ค่าเสียหาย</w:t>
      </w:r>
    </w:p>
    <w:p w14:paraId="25A705DB" w14:textId="77777777" w:rsidR="00D84A58" w:rsidRPr="00AC77D6" w:rsidRDefault="00D84A58" w:rsidP="00030F6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ถ้าผู้ขายไม่ปฏิบัติตามสัญญาข้อหนึ่งข้อใดด้วยเหตุใดๆ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ก็ตาม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จนเป็นเหตุให้เกิดความเสียหายแก่ผู้ซื้อแล้ว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ผู้ขายต้องชดใช้ค่าเสียหายให้แก่ผู้ซื้อโดยสิ้นเชิง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ภายในกำหนด</w:t>
      </w:r>
      <w:r w:rsidRPr="00AC77D6">
        <w:rPr>
          <w:rFonts w:ascii="TH SarabunPSK" w:hAnsi="TH SarabunPSK" w:cs="TH SarabunPSK"/>
          <w:sz w:val="32"/>
          <w:szCs w:val="32"/>
        </w:rPr>
        <w:t xml:space="preserve"> 30 </w:t>
      </w:r>
      <w:r w:rsidRPr="00AC77D6">
        <w:rPr>
          <w:rFonts w:ascii="TH SarabunPSK" w:hAnsi="TH SarabunPSK" w:cs="TH SarabunPSK"/>
          <w:sz w:val="32"/>
          <w:szCs w:val="32"/>
          <w:cs/>
        </w:rPr>
        <w:t>วัน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ได้รับแจ้งจากผู้ซื้อ</w:t>
      </w:r>
    </w:p>
    <w:p w14:paraId="1398797A" w14:textId="77777777" w:rsidR="00D84A58" w:rsidRPr="00AC77D6" w:rsidRDefault="00D84A58" w:rsidP="00030F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12</w:t>
      </w:r>
      <w:r w:rsidR="002D1516" w:rsidRPr="00AC7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7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การขอขยายเวลาส่งมอบ</w:t>
      </w:r>
    </w:p>
    <w:p w14:paraId="5B790BC5" w14:textId="77777777" w:rsidR="00D84A58" w:rsidRPr="00AC77D6" w:rsidRDefault="00D84A58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ในกรณีที่มีเหตุสุดวิสัย</w:t>
      </w:r>
      <w:r w:rsidR="0003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หรือเหตุใดๆ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อันเนื่องมาจากความผิดหรือ</w:t>
      </w:r>
      <w:r w:rsidR="00036B5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C77D6">
        <w:rPr>
          <w:rFonts w:ascii="TH SarabunPSK" w:hAnsi="TH SarabunPSK" w:cs="TH SarabunPSK"/>
          <w:sz w:val="32"/>
          <w:szCs w:val="32"/>
          <w:cs/>
        </w:rPr>
        <w:t>บกพร่องของฝ่ายผู้ซื้อหรือ</w:t>
      </w:r>
      <w:r w:rsidR="00036B5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C77D6">
        <w:rPr>
          <w:rFonts w:ascii="TH SarabunPSK" w:hAnsi="TH SarabunPSK" w:cs="TH SarabunPSK"/>
          <w:sz w:val="32"/>
          <w:szCs w:val="32"/>
          <w:cs/>
        </w:rPr>
        <w:t>พฤติการณ์อันใดอันหนึ่งซึ่งผู้ขายไม่ต้องรับผิดชอบตามกฎหมายเป็นเหตุให้ผู้ขายไม่สามารถส่งมอบสิ่งของตามเงื่อนไขและกำหนดเวลาแห่งสัญญานี้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ผู้ขายมีสิทธิขอขยายเวลาทำการตามสัญญาหรือของดหรือลดค่าปรับได้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โดยจะต้องแจ้งเหตุหรือพฤติการณ์ดังกล่าวพร้อมหลักฐาน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เป็นหนังสือให้ผู้ซื้อทราบภายใน</w:t>
      </w:r>
      <w:r w:rsidRPr="00AC77D6">
        <w:rPr>
          <w:rFonts w:ascii="TH SarabunPSK" w:hAnsi="TH SarabunPSK" w:cs="TH SarabunPSK"/>
          <w:sz w:val="32"/>
          <w:szCs w:val="32"/>
        </w:rPr>
        <w:t xml:space="preserve"> 15 </w:t>
      </w:r>
      <w:r w:rsidRPr="00AC77D6">
        <w:rPr>
          <w:rFonts w:ascii="TH SarabunPSK" w:hAnsi="TH SarabunPSK" w:cs="TH SarabunPSK"/>
          <w:sz w:val="32"/>
          <w:szCs w:val="32"/>
          <w:cs/>
        </w:rPr>
        <w:t>วัน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นับแต่วันที่เหตุนั้นสิ้นสุดลง</w:t>
      </w:r>
    </w:p>
    <w:p w14:paraId="4DC56539" w14:textId="77777777" w:rsidR="00D84A58" w:rsidRDefault="00D84A58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AC77D6">
        <w:rPr>
          <w:rFonts w:ascii="TH SarabunPSK" w:hAnsi="TH SarabunPSK" w:cs="TH SarabunPSK"/>
          <w:sz w:val="32"/>
          <w:szCs w:val="32"/>
          <w:cs/>
        </w:rPr>
        <w:t>ถ้าผู้ขายไม่ปฏิบัติให้เป็นไปตามความในวรรคหนึ่งให้ถือว่าผู้ขายได้สละสิทธิเรียกร้องในการที่จะขอขยายเวลาทำการตามสัญญา</w:t>
      </w:r>
      <w:r w:rsidR="0003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หรือของดหรือลดค่าปรับ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โดยไม่</w:t>
      </w:r>
      <w:r w:rsidR="00036B5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C77D6">
        <w:rPr>
          <w:rFonts w:ascii="TH SarabunPSK" w:hAnsi="TH SarabunPSK" w:cs="TH SarabunPSK"/>
          <w:sz w:val="32"/>
          <w:szCs w:val="32"/>
          <w:cs/>
        </w:rPr>
        <w:t>เงื่อนไขใดๆ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ทั้งสิน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เว้นแต่กรณีเหตุเกิดจากความผิดหรือ</w:t>
      </w:r>
      <w:r w:rsidR="00036B5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C77D6">
        <w:rPr>
          <w:rFonts w:ascii="TH SarabunPSK" w:hAnsi="TH SarabunPSK" w:cs="TH SarabunPSK"/>
          <w:sz w:val="32"/>
          <w:szCs w:val="32"/>
          <w:cs/>
        </w:rPr>
        <w:t>บกพร่องของฝ่ายผู้ซื้อ</w:t>
      </w:r>
      <w:r w:rsidR="006B1BF6" w:rsidRPr="00AC77D6">
        <w:rPr>
          <w:rFonts w:ascii="TH SarabunPSK" w:hAnsi="TH SarabunPSK" w:cs="TH SarabunPSK"/>
          <w:sz w:val="32"/>
          <w:szCs w:val="32"/>
          <w:cs/>
        </w:rPr>
        <w:t>ซึ่งมีหลักฐานชัดแจ้</w:t>
      </w:r>
      <w:r w:rsidR="00036B59">
        <w:rPr>
          <w:rFonts w:ascii="TH SarabunPSK" w:hAnsi="TH SarabunPSK" w:cs="TH SarabunPSK" w:hint="cs"/>
          <w:sz w:val="32"/>
          <w:szCs w:val="32"/>
          <w:cs/>
        </w:rPr>
        <w:t>ง</w:t>
      </w:r>
      <w:r w:rsidRPr="00AC77D6">
        <w:rPr>
          <w:rFonts w:ascii="TH SarabunPSK" w:hAnsi="TH SarabunPSK" w:cs="TH SarabunPSK"/>
          <w:sz w:val="32"/>
          <w:szCs w:val="32"/>
        </w:rPr>
        <w:t xml:space="preserve"> </w:t>
      </w:r>
      <w:r w:rsidRPr="00AC77D6">
        <w:rPr>
          <w:rFonts w:ascii="TH SarabunPSK" w:hAnsi="TH SarabunPSK" w:cs="TH SarabunPSK"/>
          <w:sz w:val="32"/>
          <w:szCs w:val="32"/>
          <w:cs/>
        </w:rPr>
        <w:t>หรือผู้ซื้อทราบดีอยู่แล้วตั้งแต่ต้น</w:t>
      </w:r>
    </w:p>
    <w:p w14:paraId="28C921B0" w14:textId="77777777" w:rsidR="0044447C" w:rsidRDefault="0044447C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1E1895" w14:textId="77777777" w:rsidR="0044447C" w:rsidRDefault="0044447C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A1D615" w14:textId="77777777" w:rsidR="0044447C" w:rsidRDefault="0044447C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9EC82F" w14:textId="77777777" w:rsidR="0044447C" w:rsidRPr="00AC77D6" w:rsidRDefault="0044447C" w:rsidP="006B1BF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D7283C6" w14:textId="77777777" w:rsidR="00D84A58" w:rsidRPr="00030F65" w:rsidRDefault="00D84A58" w:rsidP="00030F65">
      <w:pPr>
        <w:tabs>
          <w:tab w:val="left" w:pos="1440"/>
        </w:tabs>
        <w:rPr>
          <w:rFonts w:ascii="TH SarabunPSK" w:hAnsi="TH SarabunPSK" w:cs="TH SarabunPSK"/>
          <w:spacing w:val="-18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ab/>
      </w:r>
      <w:r w:rsidRPr="00030F65">
        <w:rPr>
          <w:rFonts w:ascii="TH SarabunPSK" w:hAnsi="TH SarabunPSK" w:cs="TH SarabunPSK"/>
          <w:spacing w:val="-18"/>
          <w:sz w:val="32"/>
          <w:szCs w:val="32"/>
          <w:cs/>
        </w:rPr>
        <w:t>การขยายเวลาทำการตามสัญญา</w:t>
      </w:r>
      <w:r w:rsidRPr="00030F65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8"/>
          <w:sz w:val="32"/>
          <w:szCs w:val="32"/>
          <w:cs/>
        </w:rPr>
        <w:t>หรือของดหรือลดค่าปรับตามวรรคหนึ่ง</w:t>
      </w:r>
      <w:r w:rsidRPr="00030F65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8"/>
          <w:sz w:val="32"/>
          <w:szCs w:val="32"/>
          <w:cs/>
        </w:rPr>
        <w:t>อยู่ในดุลพินิจของผู้ซื้อที่จะพิจารณา</w:t>
      </w:r>
    </w:p>
    <w:p w14:paraId="4D360E75" w14:textId="77777777" w:rsidR="000165D4" w:rsidRPr="00AC77D6" w:rsidRDefault="00D84A58" w:rsidP="00030F6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030F65">
        <w:rPr>
          <w:rFonts w:ascii="TH SarabunPSK" w:hAnsi="TH SarabunPSK" w:cs="TH SarabunPSK"/>
          <w:spacing w:val="-14"/>
          <w:sz w:val="32"/>
          <w:szCs w:val="32"/>
        </w:rPr>
        <w:tab/>
      </w:r>
      <w:r w:rsidRPr="00030F65">
        <w:rPr>
          <w:rFonts w:ascii="TH SarabunPSK" w:hAnsi="TH SarabunPSK" w:cs="TH SarabunPSK"/>
          <w:spacing w:val="-14"/>
          <w:sz w:val="32"/>
          <w:szCs w:val="32"/>
          <w:cs/>
        </w:rPr>
        <w:t>สัญญานี้ทำขึ้นสองฉบับ</w:t>
      </w:r>
      <w:r w:rsidRPr="00030F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4"/>
          <w:sz w:val="32"/>
          <w:szCs w:val="32"/>
          <w:cs/>
        </w:rPr>
        <w:t>มีข้อความถูกต้องตรงกัน</w:t>
      </w:r>
      <w:r w:rsidRPr="00030F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4"/>
          <w:sz w:val="32"/>
          <w:szCs w:val="32"/>
          <w:cs/>
        </w:rPr>
        <w:t>คู่สัญญาได้อ่านและเข้าใจข้อความโดยละเอียดตลอดแล้ว</w:t>
      </w:r>
      <w:r w:rsidRPr="00030F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0"/>
          <w:sz w:val="32"/>
          <w:szCs w:val="32"/>
          <w:cs/>
        </w:rPr>
        <w:t>จึงได้ลงลายมือชื่อพร้อมทั้งประทับตรา</w:t>
      </w:r>
      <w:r w:rsidRPr="00030F65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r w:rsidRPr="00030F65">
        <w:rPr>
          <w:rFonts w:ascii="TH SarabunPSK" w:hAnsi="TH SarabunPSK" w:cs="TH SarabunPSK"/>
          <w:spacing w:val="-10"/>
          <w:sz w:val="32"/>
          <w:szCs w:val="32"/>
          <w:cs/>
        </w:rPr>
        <w:t>ถ้ามี</w:t>
      </w:r>
      <w:r w:rsidRPr="00030F65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Pr="00030F65">
        <w:rPr>
          <w:rFonts w:ascii="TH SarabunPSK" w:hAnsi="TH SarabunPSK" w:cs="TH SarabunPSK"/>
          <w:spacing w:val="-10"/>
          <w:sz w:val="32"/>
          <w:szCs w:val="32"/>
          <w:cs/>
        </w:rPr>
        <w:t>ไว้เป็นสำคัญต่อหน้าพยาน</w:t>
      </w:r>
      <w:r w:rsidRPr="00030F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30F65">
        <w:rPr>
          <w:rFonts w:ascii="TH SarabunPSK" w:hAnsi="TH SarabunPSK" w:cs="TH SarabunPSK"/>
          <w:spacing w:val="-10"/>
          <w:sz w:val="32"/>
          <w:szCs w:val="32"/>
          <w:cs/>
        </w:rPr>
        <w:t>และคู่สัญญา</w:t>
      </w:r>
      <w:r w:rsidR="00030F65" w:rsidRPr="00030F65">
        <w:rPr>
          <w:rFonts w:ascii="TH SarabunPSK" w:hAnsi="TH SarabunPSK" w:cs="TH SarabunPSK"/>
          <w:spacing w:val="-10"/>
          <w:sz w:val="32"/>
          <w:szCs w:val="32"/>
          <w:cs/>
        </w:rPr>
        <w:t>ต่างยึดถือไว้ฝ่ายละฉบับ</w:t>
      </w:r>
      <w:r w:rsidR="006B1BF6" w:rsidRPr="00030F65">
        <w:rPr>
          <w:rFonts w:ascii="TH SarabunPSK" w:hAnsi="TH SarabunPSK" w:cs="TH SarabunPSK"/>
          <w:spacing w:val="-10"/>
          <w:sz w:val="32"/>
          <w:szCs w:val="32"/>
          <w:cs/>
        </w:rPr>
        <w:br/>
      </w:r>
    </w:p>
    <w:p w14:paraId="2DD57BF1" w14:textId="77777777" w:rsidR="000165D4" w:rsidRPr="00AC77D6" w:rsidRDefault="000165D4" w:rsidP="000165D4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77D6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AC77D6">
        <w:rPr>
          <w:rFonts w:ascii="TH SarabunPSK" w:hAnsi="TH SarabunPSK" w:cs="TH SarabunPSK"/>
          <w:sz w:val="32"/>
          <w:szCs w:val="32"/>
          <w:cs/>
        </w:rPr>
        <w:t>ผู้ซื้อ</w:t>
      </w:r>
    </w:p>
    <w:p w14:paraId="7200936E" w14:textId="77777777" w:rsidR="000165D4" w:rsidRPr="00AC77D6" w:rsidRDefault="000165D4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77D6">
        <w:rPr>
          <w:rFonts w:ascii="TH SarabunPSK" w:hAnsi="TH SarabunPSK" w:cs="TH SarabunPSK"/>
          <w:sz w:val="32"/>
          <w:szCs w:val="32"/>
        </w:rPr>
        <w:t>(……</w:t>
      </w:r>
      <w:r w:rsidRPr="00AC77D6">
        <w:rPr>
          <w:rFonts w:ascii="TH SarabunPSK" w:hAnsi="TH SarabunPSK" w:cs="TH SarabunPSK"/>
          <w:sz w:val="32"/>
          <w:szCs w:val="32"/>
          <w:cs/>
        </w:rPr>
        <w:t>........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</w:rPr>
        <w:t>…………………….)</w:t>
      </w:r>
    </w:p>
    <w:p w14:paraId="1B24DCB9" w14:textId="77777777" w:rsidR="000165D4" w:rsidRPr="00AC77D6" w:rsidRDefault="000165D4" w:rsidP="00030F65">
      <w:pPr>
        <w:pStyle w:val="a6"/>
        <w:spacing w:before="240"/>
        <w:ind w:left="3600"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77D6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="00FF5210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C77D6">
        <w:rPr>
          <w:rFonts w:ascii="TH SarabunPSK" w:hAnsi="TH SarabunPSK" w:cs="TH SarabunPSK"/>
          <w:sz w:val="32"/>
          <w:szCs w:val="32"/>
          <w:cs/>
        </w:rPr>
        <w:t>ขาย</w:t>
      </w:r>
    </w:p>
    <w:p w14:paraId="70345F20" w14:textId="77777777" w:rsidR="000165D4" w:rsidRPr="00AC77D6" w:rsidRDefault="000165D4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77D6">
        <w:rPr>
          <w:rFonts w:ascii="TH SarabunPSK" w:hAnsi="TH SarabunPSK" w:cs="TH SarabunPSK"/>
          <w:sz w:val="32"/>
          <w:szCs w:val="32"/>
        </w:rPr>
        <w:t>(……</w:t>
      </w:r>
      <w:r w:rsidRPr="00AC77D6">
        <w:rPr>
          <w:rFonts w:ascii="TH SarabunPSK" w:hAnsi="TH SarabunPSK" w:cs="TH SarabunPSK"/>
          <w:sz w:val="32"/>
          <w:szCs w:val="32"/>
          <w:cs/>
        </w:rPr>
        <w:t>........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</w:rPr>
        <w:t>…………………….)</w:t>
      </w:r>
    </w:p>
    <w:p w14:paraId="24323820" w14:textId="77777777" w:rsidR="000165D4" w:rsidRPr="00AC77D6" w:rsidRDefault="000165D4" w:rsidP="00030F65">
      <w:pPr>
        <w:pStyle w:val="a6"/>
        <w:spacing w:before="240"/>
        <w:ind w:left="3600"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77D6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AC77D6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359FF3E0" w14:textId="77777777" w:rsidR="000165D4" w:rsidRPr="00AC77D6" w:rsidRDefault="000165D4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77D6">
        <w:rPr>
          <w:rFonts w:ascii="TH SarabunPSK" w:hAnsi="TH SarabunPSK" w:cs="TH SarabunPSK"/>
          <w:sz w:val="32"/>
          <w:szCs w:val="32"/>
        </w:rPr>
        <w:t>(……</w:t>
      </w:r>
      <w:r w:rsidRPr="00AC77D6">
        <w:rPr>
          <w:rFonts w:ascii="TH SarabunPSK" w:hAnsi="TH SarabunPSK" w:cs="TH SarabunPSK"/>
          <w:sz w:val="32"/>
          <w:szCs w:val="32"/>
          <w:cs/>
        </w:rPr>
        <w:t>........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</w:rPr>
        <w:t>…………………….)</w:t>
      </w:r>
    </w:p>
    <w:p w14:paraId="545BA075" w14:textId="77777777" w:rsidR="000165D4" w:rsidRPr="00AC77D6" w:rsidRDefault="000165D4" w:rsidP="00030F65">
      <w:pPr>
        <w:pStyle w:val="a6"/>
        <w:spacing w:before="240"/>
        <w:ind w:left="3600"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(</w:t>
      </w:r>
      <w:r w:rsidRPr="00AC77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77D6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AC77D6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5A27784D" w14:textId="77777777" w:rsidR="000165D4" w:rsidRDefault="000165D4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77D6">
        <w:rPr>
          <w:rFonts w:ascii="TH SarabunPSK" w:hAnsi="TH SarabunPSK" w:cs="TH SarabunPSK"/>
          <w:sz w:val="32"/>
          <w:szCs w:val="32"/>
        </w:rPr>
        <w:t>(……</w:t>
      </w:r>
      <w:r w:rsidRPr="00AC77D6">
        <w:rPr>
          <w:rFonts w:ascii="TH SarabunPSK" w:hAnsi="TH SarabunPSK" w:cs="TH SarabunPSK"/>
          <w:sz w:val="32"/>
          <w:szCs w:val="32"/>
          <w:cs/>
        </w:rPr>
        <w:t>........</w:t>
      </w:r>
      <w:r w:rsidRPr="00AC77D6">
        <w:rPr>
          <w:rFonts w:ascii="TH SarabunPSK" w:hAnsi="TH SarabunPSK" w:cs="TH SarabunPSK"/>
          <w:sz w:val="32"/>
          <w:szCs w:val="32"/>
        </w:rPr>
        <w:t>……</w:t>
      </w:r>
      <w:r w:rsidRPr="00AC77D6">
        <w:rPr>
          <w:rFonts w:ascii="TH SarabunPSK" w:hAnsi="TH SarabunPSK" w:cs="TH SarabunPSK"/>
          <w:sz w:val="32"/>
          <w:szCs w:val="32"/>
          <w:cs/>
        </w:rPr>
        <w:t>...</w:t>
      </w:r>
      <w:r w:rsidRPr="00AC77D6">
        <w:rPr>
          <w:rFonts w:ascii="TH SarabunPSK" w:hAnsi="TH SarabunPSK" w:cs="TH SarabunPSK"/>
          <w:sz w:val="32"/>
          <w:szCs w:val="32"/>
        </w:rPr>
        <w:t>…………………….)</w:t>
      </w:r>
    </w:p>
    <w:p w14:paraId="66E6A9E0" w14:textId="77777777" w:rsidR="00C12A1F" w:rsidRDefault="00C12A1F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127B63" w14:textId="77777777" w:rsidR="00C12A1F" w:rsidRPr="00AC77D6" w:rsidRDefault="00C12A1F" w:rsidP="000165D4">
      <w:pPr>
        <w:pStyle w:val="21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3F0CF9" w14:textId="77777777" w:rsidR="000165D4" w:rsidRPr="00AC77D6" w:rsidRDefault="000165D4" w:rsidP="000165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7D6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</w:p>
    <w:p w14:paraId="08E16E9F" w14:textId="77777777" w:rsidR="000165D4" w:rsidRPr="00AC77D6" w:rsidRDefault="000165D4" w:rsidP="000165D4">
      <w:pPr>
        <w:jc w:val="thaiDistribute"/>
        <w:rPr>
          <w:rFonts w:ascii="TH SarabunPSK" w:hAnsi="TH SarabunPSK" w:cs="TH SarabunPSK"/>
        </w:rPr>
      </w:pPr>
      <w:r w:rsidRPr="00AC77D6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AC77D6">
        <w:rPr>
          <w:rFonts w:ascii="TH SarabunPSK" w:hAnsi="TH SarabunPSK" w:cs="TH SarabunPSK"/>
          <w:b/>
          <w:bCs/>
        </w:rPr>
        <w:t>*</w:t>
      </w:r>
      <w:r w:rsidRPr="00AC77D6">
        <w:rPr>
          <w:rFonts w:ascii="TH SarabunPSK" w:hAnsi="TH SarabunPSK" w:cs="TH SarabunPSK"/>
        </w:rPr>
        <w:t xml:space="preserve"> </w:t>
      </w:r>
      <w:r w:rsidRPr="00AC77D6">
        <w:rPr>
          <w:rFonts w:ascii="TH SarabunPSK" w:hAnsi="TH SarabunPSK" w:cs="TH SarabunPSK"/>
          <w:cs/>
        </w:rPr>
        <w:t xml:space="preserve"> เป็นข้อความหรือเงื่อนไขเพิ่มเติม ซึ่งส่วนราชการผู้ทำสัญญา อาจเลือกใช้หรือตัดออกได้ตามข้อเท็จจริง</w:t>
      </w:r>
    </w:p>
    <w:p w14:paraId="4B5D8C26" w14:textId="77777777" w:rsidR="00D84A58" w:rsidRPr="00AC77D6" w:rsidRDefault="00D84A58" w:rsidP="000165D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77D6">
        <w:rPr>
          <w:rFonts w:ascii="TH SarabunPSK" w:hAnsi="TH SarabunPSK" w:cs="TH SarabunPSK"/>
          <w:b/>
          <w:bCs/>
          <w:sz w:val="32"/>
          <w:szCs w:val="32"/>
          <w:cs/>
        </w:rPr>
        <w:t>แบบหนังสือค้ำประกัน</w:t>
      </w:r>
    </w:p>
    <w:p w14:paraId="7B7D85E3" w14:textId="77777777" w:rsidR="00D84A58" w:rsidRPr="00AC77D6" w:rsidRDefault="00D84A58" w:rsidP="00D27E7F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D84A58" w:rsidRPr="00AC77D6" w:rsidSect="00193EF6">
      <w:pgSz w:w="11906" w:h="16838"/>
      <w:pgMar w:top="851" w:right="1109" w:bottom="9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CC91" w14:textId="77777777" w:rsidR="00193EF6" w:rsidRDefault="00193EF6">
      <w:r>
        <w:separator/>
      </w:r>
    </w:p>
  </w:endnote>
  <w:endnote w:type="continuationSeparator" w:id="0">
    <w:p w14:paraId="3C9D55AB" w14:textId="77777777" w:rsidR="00193EF6" w:rsidRDefault="001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3916" w14:textId="77777777" w:rsidR="00193EF6" w:rsidRDefault="00193EF6">
      <w:r>
        <w:separator/>
      </w:r>
    </w:p>
  </w:footnote>
  <w:footnote w:type="continuationSeparator" w:id="0">
    <w:p w14:paraId="0A1C01AD" w14:textId="77777777" w:rsidR="00193EF6" w:rsidRDefault="0019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8A"/>
    <w:multiLevelType w:val="hybridMultilevel"/>
    <w:tmpl w:val="5F163B66"/>
    <w:lvl w:ilvl="0" w:tplc="5CEC4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70D2F"/>
    <w:multiLevelType w:val="multilevel"/>
    <w:tmpl w:val="F558D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B174EF"/>
    <w:multiLevelType w:val="multilevel"/>
    <w:tmpl w:val="7038B4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20676D"/>
    <w:multiLevelType w:val="multilevel"/>
    <w:tmpl w:val="2DE06F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A20B08"/>
    <w:multiLevelType w:val="multilevel"/>
    <w:tmpl w:val="C2CA7B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1BF4595"/>
    <w:multiLevelType w:val="multilevel"/>
    <w:tmpl w:val="319448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5BC43D9"/>
    <w:multiLevelType w:val="multilevel"/>
    <w:tmpl w:val="39109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771F32"/>
    <w:multiLevelType w:val="multilevel"/>
    <w:tmpl w:val="F216EE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8EF02FD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362FA4"/>
    <w:multiLevelType w:val="hybridMultilevel"/>
    <w:tmpl w:val="A09CFB60"/>
    <w:lvl w:ilvl="0" w:tplc="F73A2CB8">
      <w:start w:val="1"/>
      <w:numFmt w:val="decimal"/>
      <w:lvlText w:val="6.%1"/>
      <w:lvlJc w:val="left"/>
      <w:pPr>
        <w:ind w:left="2065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0" w15:restartNumberingAfterBreak="0">
    <w:nsid w:val="337A1578"/>
    <w:multiLevelType w:val="singleLevel"/>
    <w:tmpl w:val="BAC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39BF109E"/>
    <w:multiLevelType w:val="singleLevel"/>
    <w:tmpl w:val="5CC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502E38F4"/>
    <w:multiLevelType w:val="singleLevel"/>
    <w:tmpl w:val="46802E7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50DA7691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51CF3424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F96BA6"/>
    <w:multiLevelType w:val="multilevel"/>
    <w:tmpl w:val="3B84C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195673A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BD3CDF"/>
    <w:multiLevelType w:val="hybridMultilevel"/>
    <w:tmpl w:val="0F84A08C"/>
    <w:lvl w:ilvl="0" w:tplc="FEC43752">
      <w:start w:val="1"/>
      <w:numFmt w:val="decimal"/>
      <w:lvlText w:val="2.%1"/>
      <w:lvlJc w:val="left"/>
      <w:pPr>
        <w:ind w:left="2065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8" w15:restartNumberingAfterBreak="0">
    <w:nsid w:val="77693CCD"/>
    <w:multiLevelType w:val="singleLevel"/>
    <w:tmpl w:val="AF4A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770204878">
    <w:abstractNumId w:val="6"/>
  </w:num>
  <w:num w:numId="2" w16cid:durableId="604115284">
    <w:abstractNumId w:val="1"/>
  </w:num>
  <w:num w:numId="3" w16cid:durableId="464812483">
    <w:abstractNumId w:val="4"/>
  </w:num>
  <w:num w:numId="4" w16cid:durableId="1519734962">
    <w:abstractNumId w:val="8"/>
  </w:num>
  <w:num w:numId="5" w16cid:durableId="1310135699">
    <w:abstractNumId w:val="14"/>
  </w:num>
  <w:num w:numId="6" w16cid:durableId="528487950">
    <w:abstractNumId w:val="13"/>
  </w:num>
  <w:num w:numId="7" w16cid:durableId="143132601">
    <w:abstractNumId w:val="16"/>
  </w:num>
  <w:num w:numId="8" w16cid:durableId="589588018">
    <w:abstractNumId w:val="7"/>
  </w:num>
  <w:num w:numId="9" w16cid:durableId="977300467">
    <w:abstractNumId w:val="15"/>
  </w:num>
  <w:num w:numId="10" w16cid:durableId="945504259">
    <w:abstractNumId w:val="3"/>
  </w:num>
  <w:num w:numId="11" w16cid:durableId="2005544194">
    <w:abstractNumId w:val="10"/>
  </w:num>
  <w:num w:numId="12" w16cid:durableId="1309941109">
    <w:abstractNumId w:val="11"/>
  </w:num>
  <w:num w:numId="13" w16cid:durableId="334310913">
    <w:abstractNumId w:val="18"/>
  </w:num>
  <w:num w:numId="14" w16cid:durableId="320888620">
    <w:abstractNumId w:val="12"/>
  </w:num>
  <w:num w:numId="15" w16cid:durableId="962266642">
    <w:abstractNumId w:val="5"/>
  </w:num>
  <w:num w:numId="16" w16cid:durableId="942491553">
    <w:abstractNumId w:val="2"/>
  </w:num>
  <w:num w:numId="17" w16cid:durableId="1626227745">
    <w:abstractNumId w:val="17"/>
  </w:num>
  <w:num w:numId="18" w16cid:durableId="145362063">
    <w:abstractNumId w:val="9"/>
  </w:num>
  <w:num w:numId="19" w16cid:durableId="7806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3BA"/>
    <w:rsid w:val="00010148"/>
    <w:rsid w:val="000165D4"/>
    <w:rsid w:val="000300F0"/>
    <w:rsid w:val="00030F65"/>
    <w:rsid w:val="00036B59"/>
    <w:rsid w:val="00036F28"/>
    <w:rsid w:val="000439E6"/>
    <w:rsid w:val="00057A5D"/>
    <w:rsid w:val="00063BF8"/>
    <w:rsid w:val="0006605D"/>
    <w:rsid w:val="00087CD6"/>
    <w:rsid w:val="000A28F2"/>
    <w:rsid w:val="000C2B1C"/>
    <w:rsid w:val="00114D88"/>
    <w:rsid w:val="00134EE7"/>
    <w:rsid w:val="00140BE6"/>
    <w:rsid w:val="0016091A"/>
    <w:rsid w:val="00193EF6"/>
    <w:rsid w:val="00197275"/>
    <w:rsid w:val="001B022A"/>
    <w:rsid w:val="001B2B82"/>
    <w:rsid w:val="001C3D90"/>
    <w:rsid w:val="001D0D67"/>
    <w:rsid w:val="001D4E3E"/>
    <w:rsid w:val="0021398A"/>
    <w:rsid w:val="0023373B"/>
    <w:rsid w:val="00240C68"/>
    <w:rsid w:val="002517FD"/>
    <w:rsid w:val="00261664"/>
    <w:rsid w:val="0027531C"/>
    <w:rsid w:val="002A168A"/>
    <w:rsid w:val="002A2C3C"/>
    <w:rsid w:val="002A30C9"/>
    <w:rsid w:val="002B1CDA"/>
    <w:rsid w:val="002B4076"/>
    <w:rsid w:val="002C30FE"/>
    <w:rsid w:val="002D1516"/>
    <w:rsid w:val="002D75EF"/>
    <w:rsid w:val="002F1668"/>
    <w:rsid w:val="00364BFF"/>
    <w:rsid w:val="003A494E"/>
    <w:rsid w:val="003B7244"/>
    <w:rsid w:val="00401B36"/>
    <w:rsid w:val="00402CDB"/>
    <w:rsid w:val="00424950"/>
    <w:rsid w:val="004316C5"/>
    <w:rsid w:val="0044447C"/>
    <w:rsid w:val="00447190"/>
    <w:rsid w:val="00482465"/>
    <w:rsid w:val="004A072E"/>
    <w:rsid w:val="004C6AFC"/>
    <w:rsid w:val="004D73D3"/>
    <w:rsid w:val="005243A7"/>
    <w:rsid w:val="00543BD7"/>
    <w:rsid w:val="00562746"/>
    <w:rsid w:val="00572B14"/>
    <w:rsid w:val="0057552C"/>
    <w:rsid w:val="005A16CA"/>
    <w:rsid w:val="005A627A"/>
    <w:rsid w:val="005B0611"/>
    <w:rsid w:val="005B2233"/>
    <w:rsid w:val="005B2520"/>
    <w:rsid w:val="005B3622"/>
    <w:rsid w:val="005F245C"/>
    <w:rsid w:val="00611E47"/>
    <w:rsid w:val="00612EE7"/>
    <w:rsid w:val="006161B1"/>
    <w:rsid w:val="00642987"/>
    <w:rsid w:val="006501B5"/>
    <w:rsid w:val="0065779D"/>
    <w:rsid w:val="00657AB7"/>
    <w:rsid w:val="0066684E"/>
    <w:rsid w:val="006B1168"/>
    <w:rsid w:val="006B1BF6"/>
    <w:rsid w:val="006B2153"/>
    <w:rsid w:val="006B21C8"/>
    <w:rsid w:val="006D065C"/>
    <w:rsid w:val="006D2786"/>
    <w:rsid w:val="00722369"/>
    <w:rsid w:val="0072714A"/>
    <w:rsid w:val="00730F70"/>
    <w:rsid w:val="007434D1"/>
    <w:rsid w:val="0078396D"/>
    <w:rsid w:val="0079620E"/>
    <w:rsid w:val="007F3F87"/>
    <w:rsid w:val="008302AE"/>
    <w:rsid w:val="00845159"/>
    <w:rsid w:val="008477DE"/>
    <w:rsid w:val="00870115"/>
    <w:rsid w:val="00871250"/>
    <w:rsid w:val="00877328"/>
    <w:rsid w:val="008870D9"/>
    <w:rsid w:val="008B39A7"/>
    <w:rsid w:val="008F0B76"/>
    <w:rsid w:val="009379FB"/>
    <w:rsid w:val="009578EF"/>
    <w:rsid w:val="00974E93"/>
    <w:rsid w:val="0098580C"/>
    <w:rsid w:val="009B5C8C"/>
    <w:rsid w:val="009D2BF6"/>
    <w:rsid w:val="00A10504"/>
    <w:rsid w:val="00A3774C"/>
    <w:rsid w:val="00A40976"/>
    <w:rsid w:val="00A70DA3"/>
    <w:rsid w:val="00A74AC1"/>
    <w:rsid w:val="00A85D0E"/>
    <w:rsid w:val="00AB0BAB"/>
    <w:rsid w:val="00AB2A18"/>
    <w:rsid w:val="00AC77D6"/>
    <w:rsid w:val="00AE3168"/>
    <w:rsid w:val="00AE316A"/>
    <w:rsid w:val="00AF14B4"/>
    <w:rsid w:val="00B25369"/>
    <w:rsid w:val="00B31938"/>
    <w:rsid w:val="00B5154F"/>
    <w:rsid w:val="00B60764"/>
    <w:rsid w:val="00B934FF"/>
    <w:rsid w:val="00BA2345"/>
    <w:rsid w:val="00BA47D9"/>
    <w:rsid w:val="00BB68D6"/>
    <w:rsid w:val="00BB6C19"/>
    <w:rsid w:val="00BE07C3"/>
    <w:rsid w:val="00C12A1F"/>
    <w:rsid w:val="00C162CE"/>
    <w:rsid w:val="00C52A83"/>
    <w:rsid w:val="00C75189"/>
    <w:rsid w:val="00C87CD2"/>
    <w:rsid w:val="00C969A2"/>
    <w:rsid w:val="00C97FEB"/>
    <w:rsid w:val="00CE6CAB"/>
    <w:rsid w:val="00D04A43"/>
    <w:rsid w:val="00D12906"/>
    <w:rsid w:val="00D13B65"/>
    <w:rsid w:val="00D252AD"/>
    <w:rsid w:val="00D27E7F"/>
    <w:rsid w:val="00D30041"/>
    <w:rsid w:val="00D62B43"/>
    <w:rsid w:val="00D84A58"/>
    <w:rsid w:val="00D87B72"/>
    <w:rsid w:val="00DA3D56"/>
    <w:rsid w:val="00DA7CAB"/>
    <w:rsid w:val="00DD43BA"/>
    <w:rsid w:val="00DE7433"/>
    <w:rsid w:val="00DF0728"/>
    <w:rsid w:val="00E04B84"/>
    <w:rsid w:val="00E40B82"/>
    <w:rsid w:val="00E468DD"/>
    <w:rsid w:val="00E77B77"/>
    <w:rsid w:val="00EA732F"/>
    <w:rsid w:val="00EC5B9B"/>
    <w:rsid w:val="00EE069D"/>
    <w:rsid w:val="00EE1513"/>
    <w:rsid w:val="00FB6BB2"/>
    <w:rsid w:val="00FE7519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E63ED"/>
  <w15:docId w15:val="{3F13C9FB-FEEF-4FCA-86F6-C256F4FC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BA"/>
    <w:rPr>
      <w:rFonts w:ascii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D43BA"/>
    <w:pPr>
      <w:keepNext/>
      <w:jc w:val="center"/>
      <w:outlineLvl w:val="0"/>
    </w:pPr>
    <w:rPr>
      <w:rFonts w:ascii="Angsana New" w:hAnsi="Angsana New" w:cs="Angsana New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D84A58"/>
    <w:pPr>
      <w:keepNext/>
      <w:jc w:val="right"/>
      <w:outlineLvl w:val="1"/>
    </w:pPr>
    <w:rPr>
      <w:rFonts w:ascii="AngsanaUPC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D84A5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uiPriority w:val="9"/>
    <w:semiHidden/>
    <w:locked/>
    <w:rsid w:val="00BA2345"/>
    <w:rPr>
      <w:rFonts w:ascii="Cambria" w:eastAsia="Times New Roman" w:hAnsi="Cambria" w:cs="Times New Roman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link w:val="3"/>
    <w:uiPriority w:val="9"/>
    <w:semiHidden/>
    <w:locked/>
    <w:rsid w:val="00BA2345"/>
    <w:rPr>
      <w:rFonts w:ascii="Cambria" w:eastAsia="Times New Roman" w:hAnsi="Cambria" w:cs="Times New Roman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rsid w:val="00DD43BA"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10">
    <w:name w:val="หัวเรื่อง 1 อักขระ"/>
    <w:link w:val="1"/>
    <w:uiPriority w:val="9"/>
    <w:locked/>
    <w:rsid w:val="00BA2345"/>
    <w:rPr>
      <w:rFonts w:ascii="Cambria" w:eastAsia="Times New Roman" w:hAnsi="Cambria" w:cs="Times New Roman"/>
      <w:b/>
      <w:bCs/>
      <w:kern w:val="32"/>
      <w:sz w:val="40"/>
      <w:szCs w:val="40"/>
    </w:rPr>
  </w:style>
  <w:style w:type="table" w:styleId="a5">
    <w:name w:val="Table Grid"/>
    <w:basedOn w:val="a1"/>
    <w:uiPriority w:val="99"/>
    <w:rsid w:val="009D2BF6"/>
    <w:rPr>
      <w:rFonts w:ascii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ชื่อเรื่อง อักขระ"/>
    <w:link w:val="a3"/>
    <w:uiPriority w:val="10"/>
    <w:locked/>
    <w:rsid w:val="00BA2345"/>
    <w:rPr>
      <w:rFonts w:ascii="Cambria" w:eastAsia="Times New Roman" w:hAnsi="Cambria" w:cs="Times New Roman"/>
      <w:b/>
      <w:bCs/>
      <w:kern w:val="28"/>
      <w:sz w:val="40"/>
      <w:szCs w:val="40"/>
    </w:rPr>
  </w:style>
  <w:style w:type="paragraph" w:styleId="a6">
    <w:name w:val="Body Text"/>
    <w:basedOn w:val="a"/>
    <w:link w:val="a7"/>
    <w:uiPriority w:val="99"/>
    <w:rsid w:val="00D84A58"/>
    <w:pPr>
      <w:ind w:right="-64"/>
    </w:pPr>
    <w:rPr>
      <w:rFonts w:ascii="AngsanaUPC" w:hAnsi="AngsanaUPC" w:cs="AngsanaUPC"/>
      <w:sz w:val="34"/>
      <w:szCs w:val="34"/>
    </w:rPr>
  </w:style>
  <w:style w:type="paragraph" w:styleId="a8">
    <w:name w:val="Subtitle"/>
    <w:basedOn w:val="a"/>
    <w:link w:val="a9"/>
    <w:uiPriority w:val="99"/>
    <w:qFormat/>
    <w:rsid w:val="002F1668"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7">
    <w:name w:val="เนื้อความ อักขระ"/>
    <w:link w:val="a6"/>
    <w:uiPriority w:val="99"/>
    <w:semiHidden/>
    <w:locked/>
    <w:rsid w:val="00BA2345"/>
    <w:rPr>
      <w:rFonts w:ascii="Cordia New" w:hAnsi="Cordia New" w:cs="Cordia New"/>
      <w:sz w:val="35"/>
      <w:szCs w:val="35"/>
    </w:rPr>
  </w:style>
  <w:style w:type="paragraph" w:styleId="21">
    <w:name w:val="Body Text 2"/>
    <w:basedOn w:val="a"/>
    <w:link w:val="22"/>
    <w:uiPriority w:val="99"/>
    <w:rsid w:val="004316C5"/>
    <w:rPr>
      <w:rFonts w:ascii="AngsanaUPC" w:hAnsi="AngsanaUPC" w:cs="AngsanaUPC"/>
      <w:sz w:val="34"/>
      <w:szCs w:val="34"/>
    </w:rPr>
  </w:style>
  <w:style w:type="character" w:customStyle="1" w:styleId="a9">
    <w:name w:val="ชื่อเรื่องรอง อักขระ"/>
    <w:link w:val="a8"/>
    <w:uiPriority w:val="11"/>
    <w:locked/>
    <w:rsid w:val="00BA2345"/>
    <w:rPr>
      <w:rFonts w:ascii="Cambria" w:eastAsia="Times New Roman" w:hAnsi="Cambria" w:cs="Times New Roman"/>
      <w:sz w:val="30"/>
      <w:szCs w:val="30"/>
    </w:rPr>
  </w:style>
  <w:style w:type="paragraph" w:styleId="aa">
    <w:name w:val="List"/>
    <w:basedOn w:val="a"/>
    <w:uiPriority w:val="99"/>
    <w:rsid w:val="004316C5"/>
    <w:pPr>
      <w:ind w:left="360" w:hanging="360"/>
    </w:pPr>
  </w:style>
  <w:style w:type="character" w:customStyle="1" w:styleId="22">
    <w:name w:val="เนื้อความ 2 อักขระ"/>
    <w:link w:val="21"/>
    <w:uiPriority w:val="99"/>
    <w:semiHidden/>
    <w:locked/>
    <w:rsid w:val="00BA2345"/>
    <w:rPr>
      <w:rFonts w:ascii="Cordia New" w:hAnsi="Cordia New" w:cs="Cordia New"/>
      <w:sz w:val="35"/>
      <w:szCs w:val="35"/>
    </w:rPr>
  </w:style>
  <w:style w:type="paragraph" w:styleId="ab">
    <w:name w:val="Normal Indent"/>
    <w:basedOn w:val="a"/>
    <w:uiPriority w:val="99"/>
    <w:rsid w:val="004316C5"/>
    <w:pPr>
      <w:ind w:left="720"/>
    </w:pPr>
  </w:style>
  <w:style w:type="paragraph" w:styleId="23">
    <w:name w:val="List 2"/>
    <w:basedOn w:val="a"/>
    <w:uiPriority w:val="99"/>
    <w:rsid w:val="004316C5"/>
    <w:pPr>
      <w:ind w:left="720" w:hanging="360"/>
    </w:pPr>
  </w:style>
  <w:style w:type="paragraph" w:styleId="31">
    <w:name w:val="List 3"/>
    <w:basedOn w:val="a"/>
    <w:uiPriority w:val="99"/>
    <w:rsid w:val="004316C5"/>
    <w:pPr>
      <w:ind w:left="1080" w:hanging="360"/>
    </w:pPr>
  </w:style>
  <w:style w:type="paragraph" w:customStyle="1" w:styleId="ShortReturnAddress">
    <w:name w:val="Short Return Address"/>
    <w:basedOn w:val="a"/>
    <w:uiPriority w:val="99"/>
    <w:rsid w:val="004316C5"/>
  </w:style>
  <w:style w:type="paragraph" w:styleId="ac">
    <w:name w:val="header"/>
    <w:basedOn w:val="a"/>
    <w:link w:val="ad"/>
    <w:uiPriority w:val="99"/>
    <w:rsid w:val="0079620E"/>
    <w:pPr>
      <w:tabs>
        <w:tab w:val="center" w:pos="4153"/>
        <w:tab w:val="right" w:pos="8306"/>
      </w:tabs>
    </w:pPr>
    <w:rPr>
      <w:szCs w:val="32"/>
    </w:rPr>
  </w:style>
  <w:style w:type="character" w:styleId="ae">
    <w:name w:val="page number"/>
    <w:uiPriority w:val="99"/>
    <w:rsid w:val="0079620E"/>
    <w:rPr>
      <w:rFonts w:cs="Times New Roman"/>
    </w:rPr>
  </w:style>
  <w:style w:type="character" w:customStyle="1" w:styleId="ad">
    <w:name w:val="หัวกระดาษ อักขระ"/>
    <w:link w:val="ac"/>
    <w:uiPriority w:val="99"/>
    <w:semiHidden/>
    <w:locked/>
    <w:rsid w:val="00BA2345"/>
    <w:rPr>
      <w:rFonts w:ascii="Cordia New" w:hAnsi="Cordia New" w:cs="Cordia New"/>
      <w:sz w:val="35"/>
      <w:szCs w:val="35"/>
    </w:rPr>
  </w:style>
  <w:style w:type="paragraph" w:styleId="af">
    <w:name w:val="footer"/>
    <w:basedOn w:val="a"/>
    <w:link w:val="af0"/>
    <w:uiPriority w:val="99"/>
    <w:rsid w:val="003A494E"/>
    <w:pPr>
      <w:tabs>
        <w:tab w:val="center" w:pos="4153"/>
        <w:tab w:val="right" w:pos="8306"/>
      </w:tabs>
    </w:pPr>
    <w:rPr>
      <w:szCs w:val="32"/>
    </w:rPr>
  </w:style>
  <w:style w:type="character" w:customStyle="1" w:styleId="af0">
    <w:name w:val="ท้ายกระดาษ อักขระ"/>
    <w:link w:val="af"/>
    <w:uiPriority w:val="99"/>
    <w:semiHidden/>
    <w:locked/>
    <w:rsid w:val="00BA2345"/>
    <w:rPr>
      <w:rFonts w:ascii="Cordia New" w:hAnsi="Cordia New" w:cs="Cordia New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824D-D195-48F7-86F3-42558AF7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เงื่อนไขของสัญญา</vt:lpstr>
      <vt:lpstr>เงื่อนไขของสัญญา</vt:lpstr>
    </vt:vector>
  </TitlesOfParts>
  <Company>OPM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เงื่อนไขของสัญญา</dc:title>
  <dc:creator>U</dc:creator>
  <cp:lastModifiedBy>SUWANNA DONCHAN</cp:lastModifiedBy>
  <cp:revision>5</cp:revision>
  <cp:lastPrinted>2004-11-12T06:44:00Z</cp:lastPrinted>
  <dcterms:created xsi:type="dcterms:W3CDTF">2017-10-07T09:13:00Z</dcterms:created>
  <dcterms:modified xsi:type="dcterms:W3CDTF">2024-04-24T09:20:00Z</dcterms:modified>
</cp:coreProperties>
</file>