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34" w:rsidRPr="005A3C34" w:rsidRDefault="005A3C34" w:rsidP="005A3C34">
      <w:pPr>
        <w:spacing w:line="228" w:lineRule="auto"/>
        <w:jc w:val="center"/>
        <w:rPr>
          <w:rFonts w:ascii="TH SarabunPSK" w:hAnsi="TH SarabunPSK" w:cs="TH SarabunPSK"/>
          <w:b/>
          <w:bCs/>
          <w:u w:val="single"/>
          <w:lang w:eastAsia="en-US"/>
        </w:rPr>
      </w:pPr>
      <w:r w:rsidRPr="0070295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15DA5" wp14:editId="1992343F">
                <wp:simplePos x="0" y="0"/>
                <wp:positionH relativeFrom="column">
                  <wp:posOffset>5339715</wp:posOffset>
                </wp:positionH>
                <wp:positionV relativeFrom="paragraph">
                  <wp:posOffset>116205</wp:posOffset>
                </wp:positionV>
                <wp:extent cx="1053465" cy="295275"/>
                <wp:effectExtent l="9525" t="8890" r="1333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C34" w:rsidRPr="003A3949" w:rsidRDefault="005A3C34" w:rsidP="005A3C34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  <w:r w:rsidRPr="003A3949">
                              <w:rPr>
                                <w:rFonts w:ascii="Browallia New" w:hAnsi="Browallia New" w:cs="Browallia New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>6</w:t>
                            </w:r>
                            <w:r w:rsidRPr="003A3949">
                              <w:rPr>
                                <w:rFonts w:ascii="Browallia New" w:hAnsi="Browallia New" w:cs="Browallia New"/>
                                <w:cs/>
                              </w:rPr>
                              <w:t xml:space="preserve">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45pt;margin-top:9.15pt;width:82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" filled="f">
                <v:textbox>
                  <w:txbxContent>
                    <w:p w:rsidR="005A3C34" w:rsidRPr="003A3949" w:rsidRDefault="005A3C34" w:rsidP="005A3C34">
                      <w:pPr>
                        <w:rPr>
                          <w:rFonts w:ascii="Browallia New" w:hAnsi="Browallia New" w:cs="Browallia New"/>
                        </w:rPr>
                      </w:pPr>
                      <w:r w:rsidRPr="003A3949">
                        <w:rPr>
                          <w:rFonts w:ascii="Browallia New" w:hAnsi="Browallia New" w:cs="Browallia New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Browallia New" w:hAnsi="Browallia New" w:cs="Browallia New" w:hint="cs"/>
                          <w:cs/>
                        </w:rPr>
                        <w:t>6</w:t>
                      </w:r>
                      <w:r w:rsidRPr="003A3949">
                        <w:rPr>
                          <w:rFonts w:ascii="Browallia New" w:hAnsi="Browallia New" w:cs="Browallia New"/>
                          <w:cs/>
                        </w:rPr>
                        <w:t xml:space="preserve">.1 </w:t>
                      </w:r>
                    </w:p>
                  </w:txbxContent>
                </v:textbox>
              </v:shape>
            </w:pict>
          </mc:Fallback>
        </mc:AlternateContent>
      </w:r>
    </w:p>
    <w:p w:rsidR="005A3C34" w:rsidRPr="005A3C34" w:rsidRDefault="005A3C34" w:rsidP="005A3C34">
      <w:pPr>
        <w:spacing w:line="228" w:lineRule="auto"/>
        <w:jc w:val="center"/>
        <w:rPr>
          <w:rFonts w:ascii="TH SarabunPSK" w:hAnsi="TH SarabunPSK" w:cs="TH SarabunPSK"/>
          <w:b/>
          <w:bCs/>
          <w:u w:val="single"/>
          <w:lang w:eastAsia="en-US"/>
        </w:rPr>
      </w:pPr>
      <w:bookmarkStart w:id="0" w:name="_GoBack"/>
      <w:r w:rsidRPr="005A3C34">
        <w:rPr>
          <w:rFonts w:ascii="TH SarabunPSK" w:hAnsi="TH SarabunPSK" w:cs="TH SarabunPSK"/>
          <w:b/>
          <w:bCs/>
          <w:u w:val="single"/>
          <w:cs/>
          <w:lang w:eastAsia="en-US"/>
        </w:rPr>
        <w:t>แบบรายงานผลการจัดซื้อจัดจ้างสินค้าและบริการที่เป็นมิตรกับสิ่งแวดล้อม</w:t>
      </w:r>
    </w:p>
    <w:bookmarkEnd w:id="0"/>
    <w:p w:rsidR="005A3C34" w:rsidRPr="005A3C34" w:rsidRDefault="005A3C34" w:rsidP="005A3C34">
      <w:pPr>
        <w:spacing w:line="228" w:lineRule="auto"/>
        <w:jc w:val="center"/>
        <w:rPr>
          <w:rFonts w:ascii="TH SarabunPSK" w:hAnsi="TH SarabunPSK" w:cs="TH SarabunPSK"/>
          <w:b/>
          <w:bCs/>
          <w:u w:val="single"/>
          <w:lang w:eastAsia="en-US"/>
        </w:rPr>
      </w:pPr>
    </w:p>
    <w:p w:rsidR="005A3C34" w:rsidRPr="005A3C34" w:rsidRDefault="005A3C34" w:rsidP="005A3C34">
      <w:pPr>
        <w:tabs>
          <w:tab w:val="center" w:pos="0"/>
        </w:tabs>
        <w:spacing w:line="228" w:lineRule="auto"/>
        <w:jc w:val="center"/>
        <w:rPr>
          <w:rFonts w:ascii="TH SarabunPSK" w:hAnsi="TH SarabunPSK" w:cs="TH SarabunPSK"/>
          <w:cs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>กรุณากรอกแบบรายงานผลตามที่หน่วยงานของท่านจัดซื้อในแต่ละรายการสินค้าหรือบริการ ทั้งที่เป็นสินค้าที่ผ่านเกณฑ์ที่เป็นมิตรกับสิ่งแวดล้อมและไม่ผ่านเกณฑ์ที่เป็นมิตรกับสิ่งแวดล้อม</w:t>
      </w:r>
    </w:p>
    <w:p w:rsidR="005A3C34" w:rsidRPr="005A3C34" w:rsidRDefault="005A3C34" w:rsidP="005A3C34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  <w:lang w:eastAsia="en-US"/>
        </w:rPr>
      </w:pPr>
    </w:p>
    <w:p w:rsidR="005A3C34" w:rsidRPr="005A3C34" w:rsidRDefault="005A3C34" w:rsidP="005A3C34">
      <w:pPr>
        <w:numPr>
          <w:ilvl w:val="0"/>
          <w:numId w:val="8"/>
        </w:numPr>
        <w:spacing w:line="228" w:lineRule="auto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>รายการจัดซื้อสินค้าในช่วงเดือน</w:t>
      </w:r>
      <w:r w:rsidRPr="005A3C34">
        <w:rPr>
          <w:rFonts w:ascii="TH SarabunPSK" w:hAnsi="TH SarabunPSK" w:cs="TH SarabunPSK"/>
          <w:i/>
          <w:iCs/>
          <w:u w:val="single"/>
          <w:lang w:eastAsia="en-US"/>
        </w:rPr>
        <w:t>_____________</w:t>
      </w:r>
      <w:r w:rsidRPr="005A3C34">
        <w:rPr>
          <w:rFonts w:ascii="TH SarabunPSK" w:hAnsi="TH SarabunPSK" w:cs="TH SarabunPSK"/>
          <w:cs/>
          <w:lang w:eastAsia="en-US"/>
        </w:rPr>
        <w:t xml:space="preserve"> ถึงเดือน</w:t>
      </w:r>
      <w:r w:rsidRPr="005A3C34">
        <w:rPr>
          <w:rFonts w:ascii="TH SarabunPSK" w:hAnsi="TH SarabunPSK" w:cs="TH SarabunPSK"/>
          <w:i/>
          <w:iCs/>
          <w:lang w:eastAsia="en-US"/>
        </w:rPr>
        <w:t>_____________</w:t>
      </w:r>
      <w:r w:rsidRPr="005A3C34">
        <w:rPr>
          <w:rFonts w:ascii="TH SarabunPSK" w:hAnsi="TH SarabunPSK" w:cs="TH SarabunPSK"/>
          <w:u w:val="single"/>
          <w:cs/>
          <w:lang w:eastAsia="en-US"/>
        </w:rPr>
        <w:t xml:space="preserve"> </w:t>
      </w:r>
    </w:p>
    <w:p w:rsidR="005A3C34" w:rsidRPr="005A3C34" w:rsidRDefault="005A3C34" w:rsidP="005A3C34">
      <w:pPr>
        <w:spacing w:line="228" w:lineRule="auto"/>
        <w:ind w:left="284"/>
        <w:jc w:val="thaiDistribute"/>
        <w:rPr>
          <w:rFonts w:ascii="TH SarabunPSK" w:hAnsi="TH SarabunPSK" w:cs="TH SarabunPSK"/>
          <w:sz w:val="10"/>
          <w:szCs w:val="10"/>
          <w:lang w:eastAsia="en-US"/>
        </w:rPr>
      </w:pPr>
    </w:p>
    <w:tbl>
      <w:tblPr>
        <w:tblW w:w="10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170"/>
        <w:gridCol w:w="1170"/>
        <w:gridCol w:w="1440"/>
        <w:gridCol w:w="1260"/>
        <w:gridCol w:w="1440"/>
      </w:tblGrid>
      <w:tr w:rsidR="005A3C34" w:rsidRPr="005A3C34" w:rsidTr="00B122FA">
        <w:trPr>
          <w:cantSplit/>
          <w:tblHeader/>
        </w:trPr>
        <w:tc>
          <w:tcPr>
            <w:tcW w:w="3060" w:type="dxa"/>
            <w:vAlign w:val="center"/>
          </w:tcPr>
          <w:p w:rsidR="005A3C34" w:rsidRPr="005A3C34" w:rsidRDefault="005A3C34" w:rsidP="005A3C34">
            <w:pPr>
              <w:spacing w:line="228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รายการ</w:t>
            </w:r>
          </w:p>
        </w:tc>
        <w:tc>
          <w:tcPr>
            <w:tcW w:w="1260" w:type="dxa"/>
            <w:vAlign w:val="center"/>
          </w:tcPr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ยี่ห้อ</w:t>
            </w:r>
          </w:p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รุ่น</w:t>
            </w:r>
          </w:p>
        </w:tc>
        <w:tc>
          <w:tcPr>
            <w:tcW w:w="1170" w:type="dxa"/>
            <w:vAlign w:val="center"/>
          </w:tcPr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ปริมาณ</w:t>
            </w:r>
          </w:p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การจัดซื้อ</w:t>
            </w:r>
          </w:p>
        </w:tc>
        <w:tc>
          <w:tcPr>
            <w:tcW w:w="1440" w:type="dxa"/>
            <w:vAlign w:val="center"/>
          </w:tcPr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ราคาต่อหน่วย</w:t>
            </w:r>
          </w:p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(บาท)</w:t>
            </w:r>
          </w:p>
        </w:tc>
        <w:tc>
          <w:tcPr>
            <w:tcW w:w="1260" w:type="dxa"/>
            <w:vAlign w:val="center"/>
          </w:tcPr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งบประมาณ</w:t>
            </w:r>
          </w:p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pacing w:val="-12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pacing w:val="-12"/>
                <w:sz w:val="30"/>
                <w:szCs w:val="30"/>
                <w:cs/>
                <w:lang w:eastAsia="en-US"/>
              </w:rPr>
              <w:t xml:space="preserve">(รวม </w:t>
            </w:r>
            <w:r w:rsidRPr="005A3C34">
              <w:rPr>
                <w:rFonts w:ascii="TH SarabunPSK" w:hAnsi="TH SarabunPSK" w:cs="TH SarabunPSK"/>
                <w:spacing w:val="-12"/>
                <w:sz w:val="30"/>
                <w:szCs w:val="30"/>
                <w:lang w:eastAsia="en-US"/>
              </w:rPr>
              <w:t>vat 7%)</w:t>
            </w:r>
          </w:p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(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บาท)</w:t>
            </w:r>
          </w:p>
        </w:tc>
        <w:tc>
          <w:tcPr>
            <w:tcW w:w="1440" w:type="dxa"/>
            <w:vAlign w:val="center"/>
          </w:tcPr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เป็นไปตามเกณฑ์สินค้าที่เป็นมิตรกับสิ่งแวดล้อม</w:t>
            </w:r>
          </w:p>
          <w:p w:rsidR="005A3C34" w:rsidRPr="005A3C34" w:rsidRDefault="005A3C34" w:rsidP="005A3C34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(</w:t>
            </w: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sym w:font="Wingdings" w:char="F0FC"/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)</w:t>
            </w:r>
          </w:p>
        </w:tc>
      </w:tr>
      <w:tr w:rsidR="005A3C34" w:rsidRPr="005A3C34" w:rsidTr="00B122FA">
        <w:trPr>
          <w:cantSplit/>
        </w:trPr>
        <w:tc>
          <w:tcPr>
            <w:tcW w:w="30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1.  ตลับหมึก</w:t>
            </w:r>
          </w:p>
          <w:p w:rsidR="005A3C34" w:rsidRPr="005A3C34" w:rsidRDefault="005A3C34" w:rsidP="005A3C34">
            <w:pPr>
              <w:spacing w:line="228" w:lineRule="auto"/>
              <w:ind w:left="36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1.1  เครื่องถ่ายเอกสาร(กล่อง)</w:t>
            </w:r>
          </w:p>
          <w:p w:rsidR="005A3C34" w:rsidRPr="005A3C34" w:rsidRDefault="005A3C34" w:rsidP="005A3C34">
            <w:pPr>
              <w:spacing w:line="228" w:lineRule="auto"/>
              <w:ind w:left="36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1.2  เครื่องพิมพ์(กล่อง)</w:t>
            </w:r>
          </w:p>
          <w:p w:rsidR="005A3C34" w:rsidRPr="005A3C34" w:rsidRDefault="005A3C34" w:rsidP="005A3C34">
            <w:pPr>
              <w:spacing w:line="228" w:lineRule="auto"/>
              <w:ind w:left="360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1.3  เครื่องโทรสาร(กล่อง)</w:t>
            </w: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ab/>
            </w: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2.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กระดาษ</w:t>
            </w:r>
          </w:p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     2.1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กระดาษคอมพิวเตอร์(รีม)</w:t>
            </w:r>
          </w:p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      2.2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กระดาษปกสี(รีม)</w:t>
            </w: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</w:tcPr>
          <w:p w:rsidR="005A3C34" w:rsidRPr="005A3C34" w:rsidRDefault="005A3C34" w:rsidP="005A3C34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3.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แฟ้มเอกสาร(แฟ้ม)</w:t>
            </w: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</w:tcPr>
          <w:p w:rsidR="005A3C34" w:rsidRPr="005A3C34" w:rsidRDefault="005A3C34" w:rsidP="005A3C34">
            <w:pPr>
              <w:tabs>
                <w:tab w:val="left" w:pos="318"/>
                <w:tab w:val="left" w:pos="855"/>
              </w:tabs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4</w:t>
            </w:r>
            <w:r w:rsidRPr="005A3C34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eastAsia="en-US"/>
              </w:rPr>
              <w:t xml:space="preserve">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ซองบรรจุภัณฑ์(กล่อง)</w:t>
            </w: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</w:tcPr>
          <w:p w:rsidR="005A3C34" w:rsidRPr="005A3C34" w:rsidRDefault="005A3C34" w:rsidP="005A3C34">
            <w:pPr>
              <w:spacing w:line="228" w:lineRule="auto"/>
              <w:ind w:hanging="108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5.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กล่องใส่เอกสาร(กล่อง)</w:t>
            </w: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bottom w:val="single" w:sz="2" w:space="0" w:color="auto"/>
            </w:tcBorders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6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.  ผลิตภัณฑ์ลบคำผิด(อัน)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5A3C34" w:rsidRPr="005A3C34" w:rsidRDefault="005A3C34" w:rsidP="005A3C34">
            <w:pPr>
              <w:spacing w:line="228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7.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หลอด</w:t>
            </w:r>
            <w:proofErr w:type="spellStart"/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ฟลูออเรสเซนต์</w:t>
            </w:r>
            <w:proofErr w:type="spellEnd"/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(หลอด)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8.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เครื่องถ่ายเอกสาร (เครื่อง)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9.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กระดาษชำระ (ม้วน)</w:t>
            </w:r>
          </w:p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   </w:t>
            </w: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>-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ม้วนละ ................ เมตร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10.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เครื่องพิมพ์ (เครื่อง)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11.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เครื่องเรือนเหล็ก (ตัว)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12.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แบตเตอรี่ปฐมภูมิ (แท่ง)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13.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ปากกา</w:t>
            </w:r>
            <w:proofErr w:type="spellStart"/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ไวต์</w:t>
            </w:r>
            <w:proofErr w:type="spellEnd"/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บอร์ด (ด้าม)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lang w:eastAsia="en-US"/>
              </w:rPr>
              <w:t xml:space="preserve">14. </w:t>
            </w: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สีทาอาคาร (แกลลอน)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</w:tbl>
    <w:p w:rsidR="005A3C34" w:rsidRPr="005A3C34" w:rsidRDefault="005A3C34" w:rsidP="005A3C34">
      <w:pPr>
        <w:spacing w:line="228" w:lineRule="auto"/>
        <w:ind w:left="360"/>
        <w:jc w:val="thaiDistribute"/>
        <w:rPr>
          <w:rFonts w:ascii="TH SarabunPSK" w:hAnsi="TH SarabunPSK" w:cs="TH SarabunPSK"/>
          <w:color w:val="FF0000"/>
          <w:lang w:eastAsia="en-US"/>
        </w:rPr>
      </w:pPr>
    </w:p>
    <w:p w:rsidR="005A3C34" w:rsidRPr="005A3C34" w:rsidRDefault="005A3C34" w:rsidP="005A3C34">
      <w:pPr>
        <w:numPr>
          <w:ilvl w:val="0"/>
          <w:numId w:val="8"/>
        </w:numPr>
        <w:spacing w:line="228" w:lineRule="auto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>การจัดจ้างบริการทำความสะอาดในสำนักงาน</w:t>
      </w:r>
    </w:p>
    <w:p w:rsidR="005A3C34" w:rsidRPr="005A3C34" w:rsidRDefault="005A3C34" w:rsidP="005A3C34">
      <w:pPr>
        <w:numPr>
          <w:ilvl w:val="2"/>
          <w:numId w:val="8"/>
        </w:numPr>
        <w:tabs>
          <w:tab w:val="num" w:pos="990"/>
        </w:tabs>
        <w:spacing w:line="228" w:lineRule="auto"/>
        <w:ind w:hanging="2145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>ชื่อบริษัทที่รับจ้าง.......................................................................</w:t>
      </w:r>
    </w:p>
    <w:p w:rsidR="005A3C34" w:rsidRPr="005A3C34" w:rsidRDefault="005A3C34" w:rsidP="005A3C34">
      <w:pPr>
        <w:tabs>
          <w:tab w:val="left" w:pos="990"/>
        </w:tabs>
        <w:spacing w:line="228" w:lineRule="auto"/>
        <w:ind w:left="630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lang w:eastAsia="en-US"/>
        </w:rPr>
        <w:t xml:space="preserve">- </w:t>
      </w:r>
      <w:r w:rsidRPr="005A3C34">
        <w:rPr>
          <w:rFonts w:ascii="TH SarabunPSK" w:hAnsi="TH SarabunPSK" w:cs="TH SarabunPSK"/>
          <w:cs/>
          <w:lang w:eastAsia="en-US"/>
        </w:rPr>
        <w:tab/>
        <w:t>จำนวนพนักงาน</w:t>
      </w:r>
      <w:proofErr w:type="gramStart"/>
      <w:r w:rsidRPr="005A3C34">
        <w:rPr>
          <w:rFonts w:ascii="TH SarabunPSK" w:hAnsi="TH SarabunPSK" w:cs="TH SarabunPSK"/>
          <w:cs/>
          <w:lang w:eastAsia="en-US"/>
        </w:rPr>
        <w:t>...................................................................(</w:t>
      </w:r>
      <w:proofErr w:type="gramEnd"/>
      <w:r w:rsidRPr="005A3C34">
        <w:rPr>
          <w:rFonts w:ascii="TH SarabunPSK" w:hAnsi="TH SarabunPSK" w:cs="TH SarabunPSK"/>
          <w:cs/>
          <w:lang w:eastAsia="en-US"/>
        </w:rPr>
        <w:t>คน)</w:t>
      </w:r>
    </w:p>
    <w:p w:rsidR="005A3C34" w:rsidRPr="005A3C34" w:rsidRDefault="005A3C34" w:rsidP="005A3C34">
      <w:pPr>
        <w:tabs>
          <w:tab w:val="left" w:pos="990"/>
        </w:tabs>
        <w:spacing w:line="228" w:lineRule="auto"/>
        <w:ind w:left="630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lang w:eastAsia="en-US"/>
        </w:rPr>
        <w:t>-</w:t>
      </w:r>
      <w:r w:rsidRPr="005A3C34">
        <w:rPr>
          <w:rFonts w:ascii="TH SarabunPSK" w:hAnsi="TH SarabunPSK" w:cs="TH SarabunPSK"/>
          <w:cs/>
          <w:lang w:eastAsia="en-US"/>
        </w:rPr>
        <w:tab/>
        <w:t>งบประมาณที่ใช้...............................................................บาท/ปี</w:t>
      </w:r>
    </w:p>
    <w:p w:rsidR="005A3C34" w:rsidRPr="005A3C34" w:rsidRDefault="005A3C34" w:rsidP="005A3C34">
      <w:pPr>
        <w:spacing w:line="228" w:lineRule="auto"/>
        <w:ind w:left="360"/>
        <w:jc w:val="thaiDistribute"/>
        <w:rPr>
          <w:rFonts w:ascii="TH SarabunPSK" w:hAnsi="TH SarabunPSK" w:cs="TH SarabunPSK"/>
          <w:color w:val="FF0000"/>
          <w:sz w:val="20"/>
          <w:szCs w:val="20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spacing w:line="228" w:lineRule="auto"/>
        <w:ind w:left="284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lang w:eastAsia="en-US"/>
        </w:rPr>
        <w:tab/>
      </w:r>
      <w:r w:rsidRPr="005A3C34">
        <w:rPr>
          <w:rFonts w:ascii="TH SarabunPSK" w:hAnsi="TH SarabunPSK" w:cs="TH SarabunPSK"/>
          <w:cs/>
          <w:lang w:eastAsia="en-US"/>
        </w:rPr>
        <w:t>เกณฑ์ในการคัดเลือก หรือจัดหาบริการทำความสะอาดในสำนักงานที่ใช้พิจารณามีดังนี้</w:t>
      </w:r>
    </w:p>
    <w:p w:rsidR="005A3C34" w:rsidRPr="005A3C34" w:rsidRDefault="005A3C34" w:rsidP="005A3C34">
      <w:pPr>
        <w:tabs>
          <w:tab w:val="left" w:pos="567"/>
        </w:tabs>
        <w:spacing w:line="228" w:lineRule="auto"/>
        <w:ind w:left="360"/>
        <w:jc w:val="thaiDistribute"/>
        <w:rPr>
          <w:rFonts w:ascii="TH SarabunPSK" w:hAnsi="TH SarabunPSK" w:cs="TH SarabunPSK"/>
          <w:sz w:val="18"/>
          <w:szCs w:val="18"/>
          <w:lang w:eastAsia="en-US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992"/>
        <w:gridCol w:w="1134"/>
      </w:tblGrid>
      <w:tr w:rsidR="005A3C34" w:rsidRPr="005A3C34" w:rsidTr="00B122FA">
        <w:tc>
          <w:tcPr>
            <w:tcW w:w="6663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เกณฑ์ในการพิจารณา</w:t>
            </w:r>
          </w:p>
        </w:tc>
        <w:tc>
          <w:tcPr>
            <w:tcW w:w="992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มี</w:t>
            </w:r>
          </w:p>
        </w:tc>
        <w:tc>
          <w:tcPr>
            <w:tcW w:w="1134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ไม่มี</w:t>
            </w:r>
          </w:p>
        </w:tc>
      </w:tr>
      <w:tr w:rsidR="005A3C34" w:rsidRPr="005A3C34" w:rsidTr="00B122FA">
        <w:tc>
          <w:tcPr>
            <w:tcW w:w="6663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1.  ไม่ใช้ผลิตภัณฑ์ทำความสะอาดที่มีส่วนผสมของสารอันตราย</w:t>
            </w:r>
          </w:p>
        </w:tc>
        <w:tc>
          <w:tcPr>
            <w:tcW w:w="992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c>
          <w:tcPr>
            <w:tcW w:w="6663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2.  พนักงานได้รับการฝึกอบรมด้านการใช้ทรัพยากรอย่างมีประสิทธิภาพ พร้อมแนบหลักฐานยืนยันการฝึกอบรมพนักงาน</w:t>
            </w:r>
          </w:p>
        </w:tc>
        <w:tc>
          <w:tcPr>
            <w:tcW w:w="992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A3C34" w:rsidRPr="005A3C34" w:rsidTr="00B122FA">
        <w:tc>
          <w:tcPr>
            <w:tcW w:w="6663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3.  มีการดำเนินการ อธิบายขั้นตอน และเสนอแนวปฏิบัติที่ชัดเจนในการให้พนักงานทำความสะอาดคัดแยกบรรจุภัณฑ์ หรือวัสดุเหลือใช้อื่นๆ ที่เกิดขึ้นจากขยะทั่วไปที่มีอยู่ในอาคารสำนักงาน เพื่อนำกลับไปสู่กระบวนการแปรรูปหรือเวียนใช้ใหม่ รวมถึงจัดอย่างถูกต้องตามหลักวิชาการ พร้อมรายงานผลการดำเนินการคัดแยกขยะตามระยะเวลาที่เหมาะสม</w:t>
            </w:r>
          </w:p>
        </w:tc>
        <w:tc>
          <w:tcPr>
            <w:tcW w:w="992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5A3C34" w:rsidRPr="005A3C34" w:rsidRDefault="005A3C34" w:rsidP="005A3C34">
            <w:pPr>
              <w:tabs>
                <w:tab w:val="left" w:pos="720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</w:tc>
      </w:tr>
    </w:tbl>
    <w:p w:rsidR="005A3C34" w:rsidRPr="005A3C34" w:rsidRDefault="005A3C34" w:rsidP="005A3C34">
      <w:pPr>
        <w:tabs>
          <w:tab w:val="left" w:pos="567"/>
        </w:tabs>
        <w:ind w:left="284"/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ind w:left="284"/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ind w:left="284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lang w:eastAsia="en-US"/>
        </w:rPr>
        <w:t xml:space="preserve">3. </w:t>
      </w:r>
      <w:r w:rsidRPr="005A3C34">
        <w:rPr>
          <w:rFonts w:ascii="TH SarabunPSK" w:hAnsi="TH SarabunPSK" w:cs="TH SarabunPSK"/>
          <w:cs/>
          <w:lang w:eastAsia="en-US"/>
        </w:rPr>
        <w:t xml:space="preserve">รายละเอียดของการใช้บริการโรงแรมในการจัดประชุม สัมมนา และอบรม </w:t>
      </w:r>
    </w:p>
    <w:p w:rsidR="005A3C34" w:rsidRPr="005A3C34" w:rsidRDefault="005A3C34" w:rsidP="005A3C34">
      <w:pPr>
        <w:tabs>
          <w:tab w:val="left" w:pos="567"/>
        </w:tabs>
        <w:ind w:firstLine="284"/>
        <w:jc w:val="thaiDistribute"/>
        <w:rPr>
          <w:rFonts w:ascii="TH SarabunPSK" w:hAnsi="TH SarabunPSK" w:cs="TH SarabunPSK"/>
          <w:i/>
          <w:iCs/>
          <w:u w:val="single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ในช่วงเดือน..............................ถึงเดือน </w:t>
      </w:r>
      <w:r w:rsidRPr="005A3C34">
        <w:rPr>
          <w:rFonts w:ascii="TH SarabunPSK" w:hAnsi="TH SarabunPSK" w:cs="TH SarabunPSK"/>
          <w:i/>
          <w:iCs/>
          <w:cs/>
          <w:lang w:eastAsia="en-US"/>
        </w:rPr>
        <w:t>..............................</w:t>
      </w:r>
    </w:p>
    <w:p w:rsidR="005A3C34" w:rsidRPr="005A3C34" w:rsidRDefault="005A3C34" w:rsidP="005A3C34">
      <w:pPr>
        <w:tabs>
          <w:tab w:val="left" w:pos="567"/>
        </w:tabs>
        <w:ind w:left="360"/>
        <w:jc w:val="thaiDistribute"/>
        <w:rPr>
          <w:rFonts w:ascii="TH SarabunPSK" w:hAnsi="TH SarabunPSK" w:cs="TH SarabunPSK"/>
          <w:color w:val="FF0000"/>
          <w:lang w:eastAsia="en-US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50"/>
        <w:gridCol w:w="1170"/>
        <w:gridCol w:w="1710"/>
        <w:gridCol w:w="1620"/>
        <w:gridCol w:w="1350"/>
      </w:tblGrid>
      <w:tr w:rsidR="005A3C34" w:rsidRPr="005A3C34" w:rsidTr="00B122FA">
        <w:trPr>
          <w:cantSplit/>
          <w:trHeight w:val="820"/>
          <w:tblHeader/>
        </w:trPr>
        <w:tc>
          <w:tcPr>
            <w:tcW w:w="2160" w:type="dxa"/>
            <w:vAlign w:val="center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A3C34">
              <w:rPr>
                <w:rFonts w:ascii="TH SarabunPSK" w:hAnsi="TH SarabunPSK" w:cs="TH SarabunPSK"/>
                <w:cs/>
                <w:lang w:eastAsia="en-US"/>
              </w:rPr>
              <w:t>รายการกิจกรรม</w:t>
            </w:r>
          </w:p>
        </w:tc>
        <w:tc>
          <w:tcPr>
            <w:tcW w:w="2250" w:type="dxa"/>
            <w:vAlign w:val="center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5A3C34">
              <w:rPr>
                <w:rFonts w:ascii="TH SarabunPSK" w:hAnsi="TH SarabunPSK" w:cs="TH SarabunPSK"/>
                <w:cs/>
                <w:lang w:eastAsia="en-US"/>
              </w:rPr>
              <w:t>สถานที่จัดงาน/โรงแรม</w:t>
            </w:r>
          </w:p>
        </w:tc>
        <w:tc>
          <w:tcPr>
            <w:tcW w:w="1170" w:type="dxa"/>
            <w:vAlign w:val="center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5A3C34">
              <w:rPr>
                <w:rFonts w:ascii="TH SarabunPSK" w:hAnsi="TH SarabunPSK" w:cs="TH SarabunPSK"/>
                <w:cs/>
                <w:lang w:eastAsia="en-US"/>
              </w:rPr>
              <w:t>จำนวนผู้เข้าร่วม</w:t>
            </w:r>
          </w:p>
        </w:tc>
        <w:tc>
          <w:tcPr>
            <w:tcW w:w="1710" w:type="dxa"/>
            <w:vAlign w:val="center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5A3C34">
              <w:rPr>
                <w:rFonts w:ascii="TH SarabunPSK" w:hAnsi="TH SarabunPSK" w:cs="TH SarabunPSK"/>
                <w:cs/>
                <w:lang w:eastAsia="en-US"/>
              </w:rPr>
              <w:t>ระยะเวลาการจัดกิจกรรม</w:t>
            </w:r>
          </w:p>
        </w:tc>
        <w:tc>
          <w:tcPr>
            <w:tcW w:w="1620" w:type="dxa"/>
            <w:vAlign w:val="center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5A3C34">
              <w:rPr>
                <w:rFonts w:ascii="TH SarabunPSK" w:hAnsi="TH SarabunPSK" w:cs="TH SarabunPSK"/>
                <w:cs/>
                <w:lang w:eastAsia="en-US"/>
              </w:rPr>
              <w:t>งบประมาณที่ใช้</w:t>
            </w:r>
          </w:p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5A3C34">
              <w:rPr>
                <w:rFonts w:ascii="TH SarabunPSK" w:hAnsi="TH SarabunPSK" w:cs="TH SarabunPSK"/>
                <w:cs/>
                <w:lang w:eastAsia="en-US"/>
              </w:rPr>
              <w:t>(บาท)</w:t>
            </w:r>
          </w:p>
        </w:tc>
        <w:tc>
          <w:tcPr>
            <w:tcW w:w="1350" w:type="dxa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5A3C34">
              <w:rPr>
                <w:rFonts w:ascii="TH SarabunPSK" w:hAnsi="TH SarabunPSK" w:cs="TH SarabunPSK"/>
                <w:cs/>
                <w:lang w:eastAsia="en-US"/>
              </w:rPr>
              <w:t>เป็นมิตรกับสิ่งแวดล้อม</w:t>
            </w:r>
            <w:r w:rsidRPr="005A3C34">
              <w:rPr>
                <w:rFonts w:ascii="TH SarabunPSK" w:hAnsi="TH SarabunPSK" w:cs="TH SarabunPSK"/>
                <w:lang w:eastAsia="en-US"/>
              </w:rPr>
              <w:t>*</w:t>
            </w:r>
          </w:p>
        </w:tc>
      </w:tr>
      <w:tr w:rsidR="005A3C34" w:rsidRPr="005A3C34" w:rsidTr="00B122FA">
        <w:trPr>
          <w:cantSplit/>
        </w:trPr>
        <w:tc>
          <w:tcPr>
            <w:tcW w:w="2160" w:type="dxa"/>
          </w:tcPr>
          <w:p w:rsidR="005A3C34" w:rsidRPr="005A3C34" w:rsidRDefault="005A3C34" w:rsidP="005A3C34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2160" w:type="dxa"/>
          </w:tcPr>
          <w:p w:rsidR="005A3C34" w:rsidRPr="005A3C34" w:rsidRDefault="005A3C34" w:rsidP="005A3C34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5A3C34" w:rsidRPr="005A3C34" w:rsidRDefault="005A3C34" w:rsidP="005A3C3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216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225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5A3C34" w:rsidRPr="005A3C34" w:rsidTr="00B122FA">
        <w:trPr>
          <w:cantSplit/>
        </w:trPr>
        <w:tc>
          <w:tcPr>
            <w:tcW w:w="216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225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</w:tcPr>
          <w:p w:rsidR="005A3C34" w:rsidRPr="005A3C34" w:rsidRDefault="005A3C34" w:rsidP="005A3C34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:rsidR="005A3C34" w:rsidRPr="005A3C34" w:rsidRDefault="005A3C34" w:rsidP="005A3C34">
      <w:pPr>
        <w:tabs>
          <w:tab w:val="left" w:pos="567"/>
        </w:tabs>
        <w:rPr>
          <w:rFonts w:ascii="TH SarabunPSK" w:hAnsi="TH SarabunPSK" w:cs="TH SarabunPSK"/>
          <w:color w:val="FF0000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sz w:val="28"/>
          <w:szCs w:val="28"/>
          <w:cs/>
          <w:lang w:eastAsia="en-US"/>
        </w:rPr>
        <w:tab/>
      </w:r>
      <w:r w:rsidRPr="005A3C34">
        <w:rPr>
          <w:rFonts w:ascii="TH SarabunPSK" w:hAnsi="TH SarabunPSK" w:cs="TH SarabunPSK"/>
          <w:b/>
          <w:bCs/>
          <w:u w:val="single"/>
          <w:cs/>
          <w:lang w:eastAsia="en-US"/>
        </w:rPr>
        <w:t>หมายเหตุ</w:t>
      </w:r>
      <w:r w:rsidRPr="005A3C34">
        <w:rPr>
          <w:rFonts w:ascii="TH SarabunPSK" w:hAnsi="TH SarabunPSK" w:cs="TH SarabunPSK"/>
          <w:cs/>
          <w:lang w:eastAsia="en-US"/>
        </w:rPr>
        <w:t xml:space="preserve">  </w:t>
      </w:r>
      <w:r w:rsidRPr="005A3C34">
        <w:rPr>
          <w:rFonts w:ascii="TH SarabunPSK" w:hAnsi="TH SarabunPSK" w:cs="TH SarabunPSK"/>
          <w:lang w:eastAsia="en-US"/>
        </w:rPr>
        <w:t>*</w:t>
      </w:r>
      <w:r w:rsidRPr="005A3C34">
        <w:rPr>
          <w:rFonts w:ascii="TH SarabunPSK" w:hAnsi="TH SarabunPSK" w:cs="TH SarabunPSK"/>
          <w:cs/>
          <w:lang w:eastAsia="en-US"/>
        </w:rPr>
        <w:t xml:space="preserve">กรณีที่เป็นมิตรกับสิ่งแวดล้อมให้ระบุด้วยว่าได้รับเกียรติบัตรใบไม้เขียว หรือ ได้รับการรับรอง </w:t>
      </w:r>
      <w:r w:rsidRPr="005A3C34">
        <w:rPr>
          <w:rFonts w:ascii="TH SarabunPSK" w:hAnsi="TH SarabunPSK" w:cs="TH SarabunPSK"/>
          <w:lang w:eastAsia="en-US"/>
        </w:rPr>
        <w:t>ISO 14001</w:t>
      </w:r>
      <w:r w:rsidRPr="005A3C34">
        <w:rPr>
          <w:rFonts w:ascii="TH SarabunPSK" w:hAnsi="TH SarabunPSK" w:cs="TH SarabunPSK"/>
          <w:cs/>
          <w:lang w:eastAsia="en-US"/>
        </w:rPr>
        <w:t xml:space="preserve"> </w:t>
      </w:r>
    </w:p>
    <w:p w:rsidR="005A3C34" w:rsidRPr="005A3C34" w:rsidRDefault="005A3C34" w:rsidP="005A3C34">
      <w:pPr>
        <w:tabs>
          <w:tab w:val="left" w:pos="567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567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270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ab/>
      </w:r>
      <w:r w:rsidRPr="005A3C34">
        <w:rPr>
          <w:rFonts w:ascii="TH SarabunPSK" w:hAnsi="TH SarabunPSK" w:cs="TH SarabunPSK"/>
          <w:lang w:eastAsia="en-US"/>
        </w:rPr>
        <w:t xml:space="preserve">4. </w:t>
      </w:r>
      <w:r w:rsidRPr="005A3C34">
        <w:rPr>
          <w:rFonts w:ascii="TH SarabunPSK" w:hAnsi="TH SarabunPSK" w:cs="TH SarabunPSK"/>
          <w:cs/>
          <w:lang w:eastAsia="en-US"/>
        </w:rPr>
        <w:t>บริการเช่าเครื่องถ่ายเอกสาร</w:t>
      </w:r>
    </w:p>
    <w:p w:rsidR="005A3C34" w:rsidRPr="005A3C34" w:rsidRDefault="005A3C34" w:rsidP="005A3C34">
      <w:pPr>
        <w:spacing w:line="228" w:lineRule="auto"/>
        <w:ind w:left="630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lang w:eastAsia="en-US"/>
        </w:rPr>
        <w:t xml:space="preserve">- </w:t>
      </w:r>
      <w:r w:rsidRPr="005A3C34">
        <w:rPr>
          <w:rFonts w:ascii="TH SarabunPSK" w:hAnsi="TH SarabunPSK" w:cs="TH SarabunPSK"/>
          <w:cs/>
          <w:lang w:eastAsia="en-US"/>
        </w:rPr>
        <w:t xml:space="preserve">   ชื่อบริษัทที่ให้บริการเช่า.......................................................................</w:t>
      </w:r>
    </w:p>
    <w:p w:rsidR="005A3C34" w:rsidRPr="005A3C34" w:rsidRDefault="005A3C34" w:rsidP="005A3C34">
      <w:pPr>
        <w:tabs>
          <w:tab w:val="left" w:pos="990"/>
        </w:tabs>
        <w:spacing w:line="228" w:lineRule="auto"/>
        <w:ind w:left="630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lang w:eastAsia="en-US"/>
        </w:rPr>
        <w:t>-</w:t>
      </w:r>
      <w:r w:rsidRPr="005A3C34">
        <w:rPr>
          <w:rFonts w:ascii="TH SarabunPSK" w:hAnsi="TH SarabunPSK" w:cs="TH SarabunPSK"/>
          <w:cs/>
          <w:lang w:eastAsia="en-US"/>
        </w:rPr>
        <w:tab/>
        <w:t>งบประมาณที่ใช้...............................................................บาท/ปี</w:t>
      </w:r>
    </w:p>
    <w:p w:rsidR="005A3C34" w:rsidRPr="005A3C34" w:rsidRDefault="005A3C34" w:rsidP="005A3C34">
      <w:pPr>
        <w:tabs>
          <w:tab w:val="left" w:pos="990"/>
        </w:tabs>
        <w:spacing w:line="228" w:lineRule="auto"/>
        <w:ind w:left="630"/>
        <w:jc w:val="thaiDistribute"/>
        <w:rPr>
          <w:rFonts w:ascii="TH SarabunPSK" w:hAnsi="TH SarabunPSK" w:cs="TH SarabunPSK"/>
          <w:cs/>
          <w:lang w:eastAsia="en-US"/>
        </w:rPr>
      </w:pPr>
      <w:r w:rsidRPr="005A3C34">
        <w:rPr>
          <w:rFonts w:ascii="TH SarabunPSK" w:hAnsi="TH SarabunPSK" w:cs="TH SarabunPSK"/>
          <w:lang w:eastAsia="en-US"/>
        </w:rPr>
        <w:t>-</w:t>
      </w:r>
      <w:r w:rsidRPr="005A3C34">
        <w:rPr>
          <w:rFonts w:ascii="TH SarabunPSK" w:hAnsi="TH SarabunPSK" w:cs="TH SarabunPSK"/>
          <w:lang w:eastAsia="en-US"/>
        </w:rPr>
        <w:tab/>
      </w:r>
      <w:r w:rsidRPr="005A3C34">
        <w:rPr>
          <w:rFonts w:ascii="TH SarabunPSK" w:hAnsi="TH SarabunPSK" w:cs="TH SarabunPSK"/>
          <w:cs/>
          <w:lang w:eastAsia="en-US"/>
        </w:rPr>
        <w:t>จำนวน............................................................................เครื่อง</w:t>
      </w:r>
    </w:p>
    <w:p w:rsidR="005A3C34" w:rsidRPr="005A3C34" w:rsidRDefault="005A3C34" w:rsidP="005A3C34">
      <w:pPr>
        <w:tabs>
          <w:tab w:val="left" w:pos="142"/>
          <w:tab w:val="left" w:pos="284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142"/>
          <w:tab w:val="left" w:pos="284"/>
        </w:tabs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เป็นไปตามเกณฑ์สินค้าที่เป็นมิตรกับสิ่งแวดล้อมหรือไม่  </w:t>
      </w:r>
      <w:r w:rsidRPr="005A3C34">
        <w:rPr>
          <w:rFonts w:ascii="TH SarabunPSK" w:hAnsi="TH SarabunPSK" w:cs="TH SarabunPSK"/>
          <w:lang w:eastAsia="en-US"/>
        </w:rPr>
        <w:sym w:font="Wingdings" w:char="F071"/>
      </w:r>
      <w:r w:rsidRPr="005A3C34">
        <w:rPr>
          <w:rFonts w:ascii="TH SarabunPSK" w:hAnsi="TH SarabunPSK" w:cs="TH SarabunPSK"/>
          <w:cs/>
          <w:lang w:eastAsia="en-US"/>
        </w:rPr>
        <w:t xml:space="preserve"> เป็น  </w:t>
      </w:r>
      <w:r w:rsidRPr="005A3C34">
        <w:rPr>
          <w:rFonts w:ascii="TH SarabunPSK" w:hAnsi="TH SarabunPSK" w:cs="TH SarabunPSK"/>
          <w:lang w:eastAsia="en-US"/>
        </w:rPr>
        <w:sym w:font="Wingdings" w:char="F071"/>
      </w:r>
      <w:r w:rsidRPr="005A3C34">
        <w:rPr>
          <w:rFonts w:ascii="TH SarabunPSK" w:hAnsi="TH SarabunPSK" w:cs="TH SarabunPSK"/>
          <w:cs/>
          <w:lang w:eastAsia="en-US"/>
        </w:rPr>
        <w:t xml:space="preserve"> ไม่เป็น</w:t>
      </w:r>
    </w:p>
    <w:p w:rsidR="005A3C34" w:rsidRPr="005A3C34" w:rsidRDefault="005A3C34" w:rsidP="005A3C34">
      <w:pPr>
        <w:tabs>
          <w:tab w:val="left" w:pos="142"/>
          <w:tab w:val="left" w:pos="284"/>
        </w:tabs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tabs>
          <w:tab w:val="left" w:pos="142"/>
          <w:tab w:val="left" w:pos="284"/>
        </w:tabs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ab/>
      </w:r>
      <w:r w:rsidRPr="005A3C34">
        <w:rPr>
          <w:rFonts w:ascii="TH SarabunPSK" w:hAnsi="TH SarabunPSK" w:cs="TH SarabunPSK"/>
          <w:cs/>
          <w:lang w:eastAsia="en-US"/>
        </w:rPr>
        <w:tab/>
      </w:r>
      <w:r w:rsidRPr="005A3C34">
        <w:rPr>
          <w:rFonts w:ascii="TH SarabunPSK" w:hAnsi="TH SarabunPSK" w:cs="TH SarabunPSK"/>
          <w:lang w:eastAsia="en-US"/>
        </w:rPr>
        <w:t>5</w:t>
      </w:r>
      <w:r w:rsidRPr="005A3C34">
        <w:rPr>
          <w:rFonts w:ascii="TH SarabunPSK" w:hAnsi="TH SarabunPSK" w:cs="TH SarabunPSK"/>
          <w:cs/>
          <w:lang w:eastAsia="en-US"/>
        </w:rPr>
        <w:t>.   ปัญหาและอุปสรรคในการจัดซื้อจัดจ้างสินค้าและบริการที่เป็นมิตรกับสิ่งแวดล้อมมาใช้</w:t>
      </w:r>
    </w:p>
    <w:p w:rsidR="005A3C34" w:rsidRPr="005A3C34" w:rsidRDefault="005A3C34" w:rsidP="005A3C34">
      <w:pPr>
        <w:ind w:left="426" w:firstLine="283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1.  </w:t>
      </w:r>
      <w:r w:rsidRPr="005A3C34">
        <w:rPr>
          <w:rFonts w:ascii="TH SarabunPSK" w:hAnsi="TH SarabunPSK" w:cs="TH SarabunPSK"/>
          <w:lang w:eastAsia="en-US"/>
        </w:rPr>
        <w:t>.………………………………</w:t>
      </w:r>
      <w:r w:rsidRPr="005A3C34">
        <w:rPr>
          <w:rFonts w:ascii="TH SarabunPSK" w:hAnsi="TH SarabunPSK" w:cs="TH SarabunPSK"/>
          <w:cs/>
          <w:lang w:eastAsia="en-US"/>
        </w:rPr>
        <w:t>...........</w:t>
      </w:r>
      <w:r w:rsidRPr="005A3C34">
        <w:rPr>
          <w:rFonts w:ascii="TH SarabunPSK" w:hAnsi="TH SarabunPSK" w:cs="TH SarabunPSK"/>
          <w:lang w:eastAsia="en-US"/>
        </w:rPr>
        <w:t>…………………………………………………</w:t>
      </w:r>
    </w:p>
    <w:p w:rsidR="005A3C34" w:rsidRPr="005A3C34" w:rsidRDefault="005A3C34" w:rsidP="005A3C34">
      <w:pPr>
        <w:ind w:left="360" w:firstLine="283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 2.  </w:t>
      </w:r>
      <w:r w:rsidRPr="005A3C34">
        <w:rPr>
          <w:rFonts w:ascii="TH SarabunPSK" w:hAnsi="TH SarabunPSK" w:cs="TH SarabunPSK"/>
          <w:lang w:eastAsia="en-US"/>
        </w:rPr>
        <w:t>………………………………………………………………………………………….</w:t>
      </w:r>
    </w:p>
    <w:p w:rsidR="005A3C34" w:rsidRPr="005A3C34" w:rsidRDefault="005A3C34" w:rsidP="005A3C34">
      <w:pPr>
        <w:ind w:left="360" w:firstLine="283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 3.  </w:t>
      </w:r>
      <w:r w:rsidRPr="005A3C34">
        <w:rPr>
          <w:rFonts w:ascii="TH SarabunPSK" w:hAnsi="TH SarabunPSK" w:cs="TH SarabunPSK"/>
          <w:lang w:eastAsia="en-US"/>
        </w:rPr>
        <w:t>….………………………………………………………………………………………</w:t>
      </w:r>
    </w:p>
    <w:p w:rsidR="005A3C34" w:rsidRPr="005A3C34" w:rsidRDefault="005A3C34" w:rsidP="005A3C34">
      <w:pPr>
        <w:ind w:firstLine="283"/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ind w:firstLine="284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lang w:eastAsia="en-US"/>
        </w:rPr>
        <w:t xml:space="preserve">6.   </w:t>
      </w:r>
      <w:r w:rsidRPr="005A3C34">
        <w:rPr>
          <w:rFonts w:ascii="TH SarabunPSK" w:hAnsi="TH SarabunPSK" w:cs="TH SarabunPSK"/>
          <w:cs/>
          <w:lang w:eastAsia="en-US"/>
        </w:rPr>
        <w:t>ข้อเสนอแนะ</w:t>
      </w:r>
    </w:p>
    <w:p w:rsidR="005A3C34" w:rsidRPr="005A3C34" w:rsidRDefault="005A3C34" w:rsidP="005A3C34">
      <w:pPr>
        <w:ind w:left="426" w:firstLine="294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1.  </w:t>
      </w:r>
      <w:r w:rsidRPr="005A3C34">
        <w:rPr>
          <w:rFonts w:ascii="TH SarabunPSK" w:hAnsi="TH SarabunPSK" w:cs="TH SarabunPSK"/>
          <w:lang w:eastAsia="en-US"/>
        </w:rPr>
        <w:t>.………………………………</w:t>
      </w:r>
      <w:r w:rsidRPr="005A3C34">
        <w:rPr>
          <w:rFonts w:ascii="TH SarabunPSK" w:hAnsi="TH SarabunPSK" w:cs="TH SarabunPSK"/>
          <w:cs/>
          <w:lang w:eastAsia="en-US"/>
        </w:rPr>
        <w:t>...........</w:t>
      </w:r>
      <w:r w:rsidRPr="005A3C34">
        <w:rPr>
          <w:rFonts w:ascii="TH SarabunPSK" w:hAnsi="TH SarabunPSK" w:cs="TH SarabunPSK"/>
          <w:lang w:eastAsia="en-US"/>
        </w:rPr>
        <w:t>…………………………………………………</w:t>
      </w:r>
    </w:p>
    <w:p w:rsidR="005A3C34" w:rsidRPr="005A3C34" w:rsidRDefault="005A3C34" w:rsidP="005A3C34">
      <w:pPr>
        <w:ind w:left="360" w:firstLine="360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2.  </w:t>
      </w:r>
      <w:r w:rsidRPr="005A3C34">
        <w:rPr>
          <w:rFonts w:ascii="TH SarabunPSK" w:hAnsi="TH SarabunPSK" w:cs="TH SarabunPSK"/>
          <w:lang w:eastAsia="en-US"/>
        </w:rPr>
        <w:t>…………………………………………………………………………………………</w:t>
      </w:r>
    </w:p>
    <w:p w:rsidR="005A3C34" w:rsidRPr="005A3C34" w:rsidRDefault="005A3C34" w:rsidP="005A3C34">
      <w:pPr>
        <w:ind w:left="360"/>
        <w:jc w:val="thaiDistribute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 </w:t>
      </w:r>
      <w:r w:rsidRPr="005A3C34">
        <w:rPr>
          <w:rFonts w:ascii="TH SarabunPSK" w:hAnsi="TH SarabunPSK" w:cs="TH SarabunPSK"/>
          <w:cs/>
          <w:lang w:eastAsia="en-US"/>
        </w:rPr>
        <w:tab/>
        <w:t xml:space="preserve">3.  </w:t>
      </w:r>
      <w:r w:rsidRPr="005A3C34">
        <w:rPr>
          <w:rFonts w:ascii="TH SarabunPSK" w:hAnsi="TH SarabunPSK" w:cs="TH SarabunPSK"/>
          <w:lang w:eastAsia="en-US"/>
        </w:rPr>
        <w:t>….………………………………………………………………………………………</w:t>
      </w:r>
    </w:p>
    <w:p w:rsidR="005A3C34" w:rsidRPr="005A3C34" w:rsidRDefault="005A3C34" w:rsidP="005A3C34">
      <w:pPr>
        <w:jc w:val="thaiDistribute"/>
        <w:rPr>
          <w:rFonts w:ascii="TH SarabunPSK" w:hAnsi="TH SarabunPSK" w:cs="TH SarabunPSK"/>
          <w:lang w:eastAsia="en-US"/>
        </w:rPr>
      </w:pPr>
    </w:p>
    <w:p w:rsidR="005A3C34" w:rsidRPr="005A3C34" w:rsidRDefault="005A3C34" w:rsidP="005A3C34">
      <w:pPr>
        <w:rPr>
          <w:rFonts w:ascii="TH SarabunPSK" w:hAnsi="TH SarabunPSK" w:cs="TH SarabunPSK"/>
          <w:b/>
          <w:bCs/>
          <w:u w:val="single"/>
          <w:lang w:eastAsia="en-US"/>
        </w:rPr>
      </w:pPr>
      <w:r w:rsidRPr="005A3C34">
        <w:rPr>
          <w:rFonts w:ascii="TH SarabunPSK" w:hAnsi="TH SarabunPSK" w:cs="TH SarabunPSK"/>
          <w:b/>
          <w:bCs/>
          <w:u w:val="single"/>
          <w:cs/>
          <w:lang w:eastAsia="en-US"/>
        </w:rPr>
        <w:t>ผู้รายงาน</w:t>
      </w:r>
    </w:p>
    <w:p w:rsidR="005A3C34" w:rsidRPr="005A3C34" w:rsidRDefault="005A3C34" w:rsidP="005A3C34">
      <w:pPr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>ชื่อ</w:t>
      </w:r>
      <w:r w:rsidRPr="005A3C34">
        <w:rPr>
          <w:rFonts w:ascii="TH SarabunPSK" w:hAnsi="TH SarabunPSK" w:cs="TH SarabunPSK"/>
          <w:lang w:eastAsia="en-US"/>
        </w:rPr>
        <w:t xml:space="preserve"> (</w:t>
      </w:r>
      <w:r w:rsidRPr="005A3C34">
        <w:rPr>
          <w:rFonts w:ascii="TH SarabunPSK" w:hAnsi="TH SarabunPSK" w:cs="TH SarabunPSK"/>
          <w:cs/>
          <w:lang w:eastAsia="en-US"/>
        </w:rPr>
        <w:t>นาย</w:t>
      </w:r>
      <w:r w:rsidRPr="005A3C34">
        <w:rPr>
          <w:rFonts w:ascii="TH SarabunPSK" w:hAnsi="TH SarabunPSK" w:cs="TH SarabunPSK"/>
          <w:lang w:eastAsia="en-US"/>
        </w:rPr>
        <w:t>/</w:t>
      </w:r>
      <w:r w:rsidRPr="005A3C34">
        <w:rPr>
          <w:rFonts w:ascii="TH SarabunPSK" w:hAnsi="TH SarabunPSK" w:cs="TH SarabunPSK"/>
          <w:cs/>
          <w:lang w:eastAsia="en-US"/>
        </w:rPr>
        <w:t>นาง</w:t>
      </w:r>
      <w:r w:rsidRPr="005A3C34">
        <w:rPr>
          <w:rFonts w:ascii="TH SarabunPSK" w:hAnsi="TH SarabunPSK" w:cs="TH SarabunPSK"/>
          <w:lang w:eastAsia="en-US"/>
        </w:rPr>
        <w:t>/</w:t>
      </w:r>
      <w:r w:rsidRPr="005A3C34">
        <w:rPr>
          <w:rFonts w:ascii="TH SarabunPSK" w:hAnsi="TH SarabunPSK" w:cs="TH SarabunPSK"/>
          <w:cs/>
          <w:lang w:eastAsia="en-US"/>
        </w:rPr>
        <w:t>นางสาว</w:t>
      </w:r>
      <w:r w:rsidRPr="005A3C34">
        <w:rPr>
          <w:rFonts w:ascii="TH SarabunPSK" w:hAnsi="TH SarabunPSK" w:cs="TH SarabunPSK"/>
          <w:lang w:eastAsia="en-US"/>
        </w:rPr>
        <w:t>) …………………………….</w:t>
      </w:r>
      <w:r w:rsidRPr="005A3C34">
        <w:rPr>
          <w:rFonts w:ascii="TH SarabunPSK" w:hAnsi="TH SarabunPSK" w:cs="TH SarabunPSK"/>
          <w:cs/>
          <w:lang w:eastAsia="en-US"/>
        </w:rPr>
        <w:t>นามสกุล</w:t>
      </w:r>
      <w:r w:rsidRPr="005A3C34">
        <w:rPr>
          <w:rFonts w:ascii="TH SarabunPSK" w:hAnsi="TH SarabunPSK" w:cs="TH SarabunPSK"/>
          <w:lang w:eastAsia="en-US"/>
        </w:rPr>
        <w:t>………………………………………</w:t>
      </w:r>
    </w:p>
    <w:p w:rsidR="005A3C34" w:rsidRPr="005A3C34" w:rsidRDefault="005A3C34" w:rsidP="005A3C34">
      <w:pPr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>ตำแหน่ง</w:t>
      </w:r>
      <w:r w:rsidRPr="005A3C34">
        <w:rPr>
          <w:rFonts w:ascii="TH SarabunPSK" w:hAnsi="TH SarabunPSK" w:cs="TH SarabunPSK"/>
          <w:lang w:eastAsia="en-US"/>
        </w:rPr>
        <w:t>…………………….………………………</w:t>
      </w:r>
      <w:r w:rsidRPr="005A3C34">
        <w:rPr>
          <w:rFonts w:ascii="TH SarabunPSK" w:hAnsi="TH SarabunPSK" w:cs="TH SarabunPSK"/>
          <w:cs/>
          <w:lang w:eastAsia="en-US"/>
        </w:rPr>
        <w:t xml:space="preserve"> ระดับ</w:t>
      </w:r>
      <w:r w:rsidRPr="005A3C34">
        <w:rPr>
          <w:rFonts w:ascii="TH SarabunPSK" w:hAnsi="TH SarabunPSK" w:cs="TH SarabunPSK"/>
          <w:lang w:eastAsia="en-US"/>
        </w:rPr>
        <w:t>……………</w:t>
      </w:r>
      <w:r w:rsidRPr="005A3C34">
        <w:rPr>
          <w:rFonts w:ascii="TH SarabunPSK" w:hAnsi="TH SarabunPSK" w:cs="TH SarabunPSK"/>
          <w:cs/>
          <w:lang w:eastAsia="en-US"/>
        </w:rPr>
        <w:t>.</w:t>
      </w:r>
      <w:r w:rsidRPr="005A3C34">
        <w:rPr>
          <w:rFonts w:ascii="TH SarabunPSK" w:hAnsi="TH SarabunPSK" w:cs="TH SarabunPSK"/>
          <w:lang w:eastAsia="en-US"/>
        </w:rPr>
        <w:t>……………………………</w:t>
      </w:r>
      <w:r w:rsidRPr="005A3C34">
        <w:rPr>
          <w:rFonts w:ascii="TH SarabunPSK" w:hAnsi="TH SarabunPSK" w:cs="TH SarabunPSK"/>
          <w:cs/>
          <w:lang w:eastAsia="en-US"/>
        </w:rPr>
        <w:t>.</w:t>
      </w:r>
    </w:p>
    <w:p w:rsidR="005A3C34" w:rsidRPr="005A3C34" w:rsidRDefault="005A3C34" w:rsidP="005A3C34">
      <w:pPr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หน่วยงาน </w:t>
      </w:r>
      <w:r w:rsidRPr="005A3C34">
        <w:rPr>
          <w:rFonts w:ascii="TH SarabunPSK" w:hAnsi="TH SarabunPSK" w:cs="TH SarabunPSK"/>
          <w:lang w:eastAsia="en-US"/>
        </w:rPr>
        <w:t>……………………………………</w:t>
      </w:r>
      <w:r w:rsidRPr="005A3C34">
        <w:rPr>
          <w:rFonts w:ascii="TH SarabunPSK" w:hAnsi="TH SarabunPSK" w:cs="TH SarabunPSK"/>
          <w:cs/>
          <w:lang w:eastAsia="en-US"/>
        </w:rPr>
        <w:t>................</w:t>
      </w:r>
      <w:r w:rsidRPr="005A3C34">
        <w:rPr>
          <w:rFonts w:ascii="TH SarabunPSK" w:hAnsi="TH SarabunPSK" w:cs="TH SarabunPSK"/>
          <w:lang w:eastAsia="en-US"/>
        </w:rPr>
        <w:t>……………………………..……………..</w:t>
      </w:r>
    </w:p>
    <w:p w:rsidR="005A3C34" w:rsidRPr="005A3C34" w:rsidRDefault="005A3C34" w:rsidP="005A3C34">
      <w:pPr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 xml:space="preserve">โทร. </w:t>
      </w:r>
      <w:r w:rsidRPr="005A3C34">
        <w:rPr>
          <w:rFonts w:ascii="TH SarabunPSK" w:hAnsi="TH SarabunPSK" w:cs="TH SarabunPSK"/>
          <w:lang w:eastAsia="en-US"/>
        </w:rPr>
        <w:t>…………………</w:t>
      </w:r>
      <w:r w:rsidRPr="005A3C34">
        <w:rPr>
          <w:rFonts w:ascii="TH SarabunPSK" w:hAnsi="TH SarabunPSK" w:cs="TH SarabunPSK"/>
          <w:cs/>
          <w:lang w:eastAsia="en-US"/>
        </w:rPr>
        <w:t>..........</w:t>
      </w:r>
      <w:r w:rsidRPr="005A3C34">
        <w:rPr>
          <w:rFonts w:ascii="TH SarabunPSK" w:hAnsi="TH SarabunPSK" w:cs="TH SarabunPSK"/>
          <w:lang w:eastAsia="en-US"/>
        </w:rPr>
        <w:t xml:space="preserve">………………… </w:t>
      </w:r>
      <w:r w:rsidRPr="005A3C34">
        <w:rPr>
          <w:rFonts w:ascii="TH SarabunPSK" w:hAnsi="TH SarabunPSK" w:cs="TH SarabunPSK"/>
          <w:cs/>
          <w:lang w:eastAsia="en-US"/>
        </w:rPr>
        <w:t>.โทรสาร</w:t>
      </w:r>
      <w:r w:rsidRPr="005A3C34">
        <w:rPr>
          <w:rFonts w:ascii="TH SarabunPSK" w:hAnsi="TH SarabunPSK" w:cs="TH SarabunPSK"/>
          <w:lang w:eastAsia="en-US"/>
        </w:rPr>
        <w:t>……………………………..……………..</w:t>
      </w:r>
    </w:p>
    <w:p w:rsidR="005A3C34" w:rsidRPr="005A3C34" w:rsidRDefault="005A3C34" w:rsidP="005A3C34">
      <w:pPr>
        <w:tabs>
          <w:tab w:val="left" w:pos="426"/>
        </w:tabs>
        <w:jc w:val="center"/>
        <w:rPr>
          <w:rFonts w:ascii="TH SarabunPSK" w:hAnsi="TH SarabunPSK" w:cs="TH SarabunPSK"/>
          <w:color w:val="FF0000"/>
          <w:lang w:eastAsia="en-US"/>
        </w:rPr>
      </w:pPr>
    </w:p>
    <w:p w:rsidR="005A3C34" w:rsidRPr="005A3C34" w:rsidRDefault="005A3C34" w:rsidP="005A3C34">
      <w:pPr>
        <w:tabs>
          <w:tab w:val="left" w:pos="426"/>
        </w:tabs>
        <w:jc w:val="center"/>
        <w:rPr>
          <w:rFonts w:ascii="TH SarabunPSK" w:hAnsi="TH SarabunPSK" w:cs="TH SarabunPSK"/>
          <w:lang w:eastAsia="en-US"/>
        </w:rPr>
      </w:pPr>
      <w:r w:rsidRPr="005A3C34">
        <w:rPr>
          <w:rFonts w:ascii="TH SarabunPSK" w:hAnsi="TH SarabunPSK" w:cs="TH SarabunPSK"/>
          <w:cs/>
          <w:lang w:eastAsia="en-US"/>
        </w:rPr>
        <w:t>**********************************************</w:t>
      </w:r>
      <w:r w:rsidR="00702959">
        <w:rPr>
          <w:rFonts w:ascii="TH SarabunPSK" w:hAnsi="TH SarabunPSK" w:cs="TH SarabunPSK"/>
          <w:cs/>
          <w:lang w:eastAsia="en-US"/>
        </w:rPr>
        <w:t>*****************************</w:t>
      </w:r>
      <w:r w:rsidRPr="005A3C34">
        <w:rPr>
          <w:rFonts w:ascii="TH SarabunPSK" w:hAnsi="TH SarabunPSK" w:cs="TH SarabunPSK"/>
          <w:cs/>
          <w:lang w:eastAsia="en-US"/>
        </w:rPr>
        <w:t>*************************</w:t>
      </w:r>
    </w:p>
    <w:p w:rsidR="005A3C34" w:rsidRPr="005A3C34" w:rsidRDefault="005A3C34" w:rsidP="005A3C34">
      <w:pPr>
        <w:jc w:val="center"/>
        <w:rPr>
          <w:rFonts w:ascii="TH SarabunPSK" w:hAnsi="TH SarabunPSK" w:cs="TH SarabunPSK"/>
          <w:lang w:eastAsia="en-US"/>
        </w:rPr>
      </w:pPr>
    </w:p>
    <w:p w:rsidR="005A3C34" w:rsidRPr="00702959" w:rsidRDefault="005A3C34" w:rsidP="00FF6B6C">
      <w:pPr>
        <w:rPr>
          <w:rFonts w:ascii="TH SarabunPSK" w:hAnsi="TH SarabunPSK" w:cs="TH SarabunPSK"/>
        </w:rPr>
      </w:pPr>
    </w:p>
    <w:sectPr w:rsidR="005A3C34" w:rsidRPr="00702959" w:rsidSect="00B46A8B">
      <w:pgSz w:w="11906" w:h="16838"/>
      <w:pgMar w:top="851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E05"/>
    <w:multiLevelType w:val="hybridMultilevel"/>
    <w:tmpl w:val="B220F8CC"/>
    <w:lvl w:ilvl="0" w:tplc="3708BE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2B62E1"/>
    <w:multiLevelType w:val="hybridMultilevel"/>
    <w:tmpl w:val="A1468B80"/>
    <w:lvl w:ilvl="0" w:tplc="3ECC96D8">
      <w:start w:val="1"/>
      <w:numFmt w:val="thaiNumbers"/>
      <w:lvlText w:val="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D53A30"/>
    <w:multiLevelType w:val="hybridMultilevel"/>
    <w:tmpl w:val="1CAEC17A"/>
    <w:lvl w:ilvl="0" w:tplc="48DED3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B353A6"/>
    <w:multiLevelType w:val="hybridMultilevel"/>
    <w:tmpl w:val="8BF26F28"/>
    <w:lvl w:ilvl="0" w:tplc="E80C91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B4A6F45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E026D764">
      <w:start w:val="2"/>
      <w:numFmt w:val="bullet"/>
      <w:lvlText w:val="-"/>
      <w:lvlJc w:val="left"/>
      <w:pPr>
        <w:tabs>
          <w:tab w:val="num" w:pos="2775"/>
        </w:tabs>
        <w:ind w:left="2775" w:hanging="795"/>
      </w:pPr>
      <w:rPr>
        <w:rFonts w:ascii="Browallia New" w:eastAsia="Cordia New" w:hAnsi="Browallia New" w:cs="Browall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C93004"/>
    <w:multiLevelType w:val="hybridMultilevel"/>
    <w:tmpl w:val="B220F8CC"/>
    <w:lvl w:ilvl="0" w:tplc="3708BE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281B70"/>
    <w:multiLevelType w:val="hybridMultilevel"/>
    <w:tmpl w:val="BEDA2668"/>
    <w:lvl w:ilvl="0" w:tplc="DFAE9B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36"/>
    <w:rsid w:val="000765C4"/>
    <w:rsid w:val="000A65C2"/>
    <w:rsid w:val="000E6063"/>
    <w:rsid w:val="000F7C36"/>
    <w:rsid w:val="00104700"/>
    <w:rsid w:val="001306E3"/>
    <w:rsid w:val="00157309"/>
    <w:rsid w:val="00174E00"/>
    <w:rsid w:val="001B7A4B"/>
    <w:rsid w:val="002B6433"/>
    <w:rsid w:val="002C0028"/>
    <w:rsid w:val="002E4005"/>
    <w:rsid w:val="002E7634"/>
    <w:rsid w:val="00300E82"/>
    <w:rsid w:val="003A7017"/>
    <w:rsid w:val="004172B6"/>
    <w:rsid w:val="00453E5D"/>
    <w:rsid w:val="00471FD6"/>
    <w:rsid w:val="00475A82"/>
    <w:rsid w:val="00494DA8"/>
    <w:rsid w:val="004B57E6"/>
    <w:rsid w:val="00523873"/>
    <w:rsid w:val="0053696D"/>
    <w:rsid w:val="005A3C34"/>
    <w:rsid w:val="005B4B93"/>
    <w:rsid w:val="006408CC"/>
    <w:rsid w:val="00666E74"/>
    <w:rsid w:val="006D5B82"/>
    <w:rsid w:val="006E614A"/>
    <w:rsid w:val="00702959"/>
    <w:rsid w:val="00814525"/>
    <w:rsid w:val="00874A99"/>
    <w:rsid w:val="00940447"/>
    <w:rsid w:val="00951DB1"/>
    <w:rsid w:val="009704DE"/>
    <w:rsid w:val="00986A7D"/>
    <w:rsid w:val="009A1F15"/>
    <w:rsid w:val="00A006C2"/>
    <w:rsid w:val="00A63735"/>
    <w:rsid w:val="00A8302C"/>
    <w:rsid w:val="00A93E9F"/>
    <w:rsid w:val="00AF1136"/>
    <w:rsid w:val="00B30973"/>
    <w:rsid w:val="00B3365A"/>
    <w:rsid w:val="00B46A8B"/>
    <w:rsid w:val="00B53AB5"/>
    <w:rsid w:val="00B56466"/>
    <w:rsid w:val="00B8574C"/>
    <w:rsid w:val="00C52EB7"/>
    <w:rsid w:val="00C707CB"/>
    <w:rsid w:val="00CA4D28"/>
    <w:rsid w:val="00D14B72"/>
    <w:rsid w:val="00D21E00"/>
    <w:rsid w:val="00D24D96"/>
    <w:rsid w:val="00D578A4"/>
    <w:rsid w:val="00D706A9"/>
    <w:rsid w:val="00D84D9D"/>
    <w:rsid w:val="00D87E0A"/>
    <w:rsid w:val="00DE21D9"/>
    <w:rsid w:val="00E130FE"/>
    <w:rsid w:val="00E1400C"/>
    <w:rsid w:val="00E24ECD"/>
    <w:rsid w:val="00E414CE"/>
    <w:rsid w:val="00E76FE0"/>
    <w:rsid w:val="00EA295D"/>
    <w:rsid w:val="00EB2A1A"/>
    <w:rsid w:val="00EC0927"/>
    <w:rsid w:val="00ED3F1C"/>
    <w:rsid w:val="00FA76D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6"/>
    <w:pPr>
      <w:spacing w:after="0" w:line="240" w:lineRule="auto"/>
    </w:pPr>
    <w:rPr>
      <w:rFonts w:ascii="EucrosiaUPC" w:eastAsia="Cordia New" w:hAnsi="EucrosiaUPC" w:cs="Eucrosi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A295D"/>
    <w:pPr>
      <w:keepNext/>
      <w:outlineLvl w:val="0"/>
    </w:pPr>
    <w:rPr>
      <w:rFonts w:ascii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7C36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0F7C36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F7C3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7C36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D578A4"/>
    <w:pPr>
      <w:ind w:left="720"/>
      <w:contextualSpacing/>
    </w:pPr>
    <w:rPr>
      <w:rFonts w:cs="Angsana New"/>
      <w:szCs w:val="40"/>
    </w:rPr>
  </w:style>
  <w:style w:type="paragraph" w:styleId="a8">
    <w:name w:val="No Spacing"/>
    <w:uiPriority w:val="1"/>
    <w:qFormat/>
    <w:rsid w:val="001306E3"/>
    <w:pPr>
      <w:spacing w:after="0" w:line="240" w:lineRule="auto"/>
    </w:pPr>
  </w:style>
  <w:style w:type="character" w:styleId="a9">
    <w:name w:val="Hyperlink"/>
    <w:uiPriority w:val="99"/>
    <w:unhideWhenUsed/>
    <w:rsid w:val="000E6063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EA295D"/>
    <w:rPr>
      <w:rFonts w:ascii="Cordia New" w:eastAsia="Cordia New" w:hAnsi="Cordia New" w:cs="Angsana New"/>
      <w:sz w:val="32"/>
      <w:szCs w:val="32"/>
      <w:lang w:eastAsia="zh-CN"/>
    </w:rPr>
  </w:style>
  <w:style w:type="table" w:styleId="aa">
    <w:name w:val="Table Grid"/>
    <w:basedOn w:val="a1"/>
    <w:uiPriority w:val="59"/>
    <w:rsid w:val="00D2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6"/>
    <w:pPr>
      <w:spacing w:after="0" w:line="240" w:lineRule="auto"/>
    </w:pPr>
    <w:rPr>
      <w:rFonts w:ascii="EucrosiaUPC" w:eastAsia="Cordia New" w:hAnsi="EucrosiaUPC" w:cs="Eucrosi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A295D"/>
    <w:pPr>
      <w:keepNext/>
      <w:outlineLvl w:val="0"/>
    </w:pPr>
    <w:rPr>
      <w:rFonts w:ascii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7C36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0F7C36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F7C3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7C36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D578A4"/>
    <w:pPr>
      <w:ind w:left="720"/>
      <w:contextualSpacing/>
    </w:pPr>
    <w:rPr>
      <w:rFonts w:cs="Angsana New"/>
      <w:szCs w:val="40"/>
    </w:rPr>
  </w:style>
  <w:style w:type="paragraph" w:styleId="a8">
    <w:name w:val="No Spacing"/>
    <w:uiPriority w:val="1"/>
    <w:qFormat/>
    <w:rsid w:val="001306E3"/>
    <w:pPr>
      <w:spacing w:after="0" w:line="240" w:lineRule="auto"/>
    </w:pPr>
  </w:style>
  <w:style w:type="character" w:styleId="a9">
    <w:name w:val="Hyperlink"/>
    <w:uiPriority w:val="99"/>
    <w:unhideWhenUsed/>
    <w:rsid w:val="000E6063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EA295D"/>
    <w:rPr>
      <w:rFonts w:ascii="Cordia New" w:eastAsia="Cordia New" w:hAnsi="Cordia New" w:cs="Angsana New"/>
      <w:sz w:val="32"/>
      <w:szCs w:val="32"/>
      <w:lang w:eastAsia="zh-CN"/>
    </w:rPr>
  </w:style>
  <w:style w:type="table" w:styleId="aa">
    <w:name w:val="Table Grid"/>
    <w:basedOn w:val="a1"/>
    <w:uiPriority w:val="59"/>
    <w:rsid w:val="00D2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CCF2-C10D-4A9B-A7E6-0ECCE6EF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300-20lSH</dc:creator>
  <cp:lastModifiedBy>Windows User</cp:lastModifiedBy>
  <cp:revision>2</cp:revision>
  <cp:lastPrinted>2018-05-02T03:38:00Z</cp:lastPrinted>
  <dcterms:created xsi:type="dcterms:W3CDTF">2018-05-03T02:56:00Z</dcterms:created>
  <dcterms:modified xsi:type="dcterms:W3CDTF">2018-05-03T02:56:00Z</dcterms:modified>
</cp:coreProperties>
</file>